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3ACFE" w14:textId="65F7ADBE" w:rsidR="00EF77EB" w:rsidRPr="00BF37D0" w:rsidRDefault="00C52443" w:rsidP="00EF77E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" w:hAnsi="Garamond" w:cs="Times New Roman"/>
          <w:b/>
          <w:bCs/>
          <w:sz w:val="20"/>
          <w:szCs w:val="20"/>
        </w:rPr>
      </w:pPr>
      <w:bookmarkStart w:id="0" w:name="_GoBack"/>
      <w:bookmarkEnd w:id="0"/>
      <w:r w:rsidRPr="00BF37D0">
        <w:rPr>
          <w:rFonts w:ascii="Garamond" w:hAnsi="Garamond" w:cs="Times New Roman"/>
          <w:b/>
          <w:bCs/>
          <w:sz w:val="20"/>
          <w:szCs w:val="20"/>
        </w:rPr>
        <w:t>COURS DE LECTORAT -</w:t>
      </w:r>
      <w:r w:rsidR="00EF77EB" w:rsidRPr="00BF37D0">
        <w:rPr>
          <w:rFonts w:ascii="Garamond" w:hAnsi="Garamond" w:cs="Times New Roman"/>
          <w:b/>
          <w:bCs/>
          <w:sz w:val="20"/>
          <w:szCs w:val="20"/>
        </w:rPr>
        <w:t xml:space="preserve"> LT3 20</w:t>
      </w:r>
      <w:r w:rsidR="00BF37D0" w:rsidRPr="00BF37D0">
        <w:rPr>
          <w:rFonts w:ascii="Garamond" w:hAnsi="Garamond" w:cs="Times New Roman"/>
          <w:b/>
          <w:bCs/>
          <w:sz w:val="20"/>
          <w:szCs w:val="20"/>
        </w:rPr>
        <w:t>20</w:t>
      </w:r>
      <w:r w:rsidR="00EF77EB" w:rsidRPr="00BF37D0">
        <w:rPr>
          <w:rFonts w:ascii="Garamond" w:hAnsi="Garamond" w:cs="Times New Roman"/>
          <w:b/>
          <w:bCs/>
          <w:sz w:val="20"/>
          <w:szCs w:val="20"/>
        </w:rPr>
        <w:t>-20</w:t>
      </w:r>
      <w:r w:rsidR="00BF37D0" w:rsidRPr="00BF37D0">
        <w:rPr>
          <w:rFonts w:ascii="Garamond" w:hAnsi="Garamond" w:cs="Times New Roman"/>
          <w:b/>
          <w:bCs/>
          <w:sz w:val="20"/>
          <w:szCs w:val="20"/>
        </w:rPr>
        <w:t>21</w:t>
      </w:r>
    </w:p>
    <w:p w14:paraId="6C2083DB" w14:textId="77777777" w:rsidR="00EF77EB" w:rsidRPr="00BF37D0" w:rsidRDefault="00EF77EB" w:rsidP="00EF77E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EF77EB" w:rsidRPr="00BF37D0" w14:paraId="65D82289" w14:textId="77777777" w:rsidTr="009E53B6"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6F64DE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Lecteurs</w:t>
            </w:r>
            <w:proofErr w:type="spellEnd"/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A7D594F" w14:textId="3238093A" w:rsidR="00EF77EB" w:rsidRPr="00BF37D0" w:rsidRDefault="00BF37D0" w:rsidP="00356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Veronic Algeri – Julia Cast</w:t>
            </w:r>
            <w:r w:rsidR="00356192">
              <w:rPr>
                <w:rFonts w:ascii="Garamond" w:hAnsi="Garamond" w:cs="Times New Roman"/>
                <w:b/>
                <w:bCs/>
                <w:sz w:val="20"/>
                <w:szCs w:val="20"/>
              </w:rPr>
              <w:t>i</w:t>
            </w: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glione</w:t>
            </w:r>
            <w:r w:rsidR="00975AA2"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  <w:r w:rsidR="006A455C"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–</w:t>
            </w:r>
            <w:r w:rsidR="00975AA2"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Jérôme Nicolas </w:t>
            </w:r>
          </w:p>
        </w:tc>
      </w:tr>
      <w:tr w:rsidR="00EF77EB" w:rsidRPr="00BF37D0" w14:paraId="1CD465C5" w14:textId="77777777" w:rsidTr="009E53B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B1BEC2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Enseignement</w:t>
            </w:r>
            <w:proofErr w:type="spellEnd"/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0EFDBE9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Lectorat</w:t>
            </w:r>
            <w:proofErr w:type="spellEnd"/>
          </w:p>
        </w:tc>
      </w:tr>
      <w:tr w:rsidR="00EF77EB" w:rsidRPr="00BF37D0" w14:paraId="0B7C2E80" w14:textId="77777777" w:rsidTr="009E53B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50EE2A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A.A.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ACD928F" w14:textId="58A2EDC1" w:rsidR="00EF77EB" w:rsidRPr="00BF37D0" w:rsidRDefault="00EF77EB" w:rsidP="00BF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20</w:t>
            </w:r>
            <w:r w:rsidR="00BF37D0"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20</w:t>
            </w: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/20</w:t>
            </w:r>
            <w:r w:rsidR="00E220FC"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2</w:t>
            </w:r>
            <w:r w:rsidR="00BF37D0"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F77EB" w:rsidRPr="00BF37D0" w14:paraId="7F97150A" w14:textId="77777777" w:rsidTr="009E53B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10A0F8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Annualité</w:t>
            </w:r>
            <w:proofErr w:type="spellEnd"/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6FC13F9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 xml:space="preserve">III année de la </w:t>
            </w: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>Laurea</w:t>
            </w:r>
            <w:proofErr w:type="spellEnd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 xml:space="preserve"> Triennale</w:t>
            </w:r>
          </w:p>
        </w:tc>
      </w:tr>
      <w:tr w:rsidR="00EF77EB" w:rsidRPr="00BF37D0" w14:paraId="502F9C39" w14:textId="77777777" w:rsidTr="009E53B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0F1BD0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8AAEC13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L-LIN/04</w:t>
            </w:r>
          </w:p>
        </w:tc>
      </w:tr>
      <w:tr w:rsidR="00EF77EB" w:rsidRPr="00BF37D0" w14:paraId="52B7D42C" w14:textId="77777777" w:rsidTr="009E53B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891258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Horaire</w:t>
            </w:r>
            <w:proofErr w:type="spellEnd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des</w:t>
            </w:r>
            <w:proofErr w:type="spellEnd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cours</w:t>
            </w:r>
            <w:proofErr w:type="spellEnd"/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E91996E" w14:textId="77777777" w:rsidR="00EF77EB" w:rsidRPr="00BF37D0" w:rsidRDefault="006A455C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Cf</w:t>
            </w:r>
            <w:proofErr w:type="spellEnd"/>
            <w:r w:rsidR="00EF77EB"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. tableau</w:t>
            </w:r>
          </w:p>
        </w:tc>
      </w:tr>
      <w:tr w:rsidR="00EF77EB" w:rsidRPr="00BF37D0" w14:paraId="62255C71" w14:textId="77777777" w:rsidTr="009E53B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537333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Salle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97755DA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idem</w:t>
            </w:r>
          </w:p>
        </w:tc>
      </w:tr>
      <w:tr w:rsidR="00EF77EB" w:rsidRPr="00BF37D0" w14:paraId="57E227D2" w14:textId="77777777" w:rsidTr="009E53B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58497F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C085CF0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I e</w:t>
            </w:r>
            <w:r w:rsidR="006A455C"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t</w:t>
            </w: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II</w:t>
            </w:r>
          </w:p>
        </w:tc>
      </w:tr>
      <w:tr w:rsidR="00BF37D0" w:rsidRPr="00BF37D0" w14:paraId="1755A1F7" w14:textId="77777777" w:rsidTr="009E53B6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BFBFBF"/>
              <w:bottom w:val="single" w:sz="12" w:space="0" w:color="BFBFBF"/>
              <w:right w:val="single" w:sz="4" w:space="0" w:color="BFBFBF"/>
            </w:tcBorders>
          </w:tcPr>
          <w:p w14:paraId="1A1E8BD1" w14:textId="77777777" w:rsidR="00BF37D0" w:rsidRPr="00BF37D0" w:rsidRDefault="00BF37D0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7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FBBAEC2" w14:textId="77777777" w:rsidR="00BF37D0" w:rsidRPr="00BF37D0" w:rsidRDefault="00D13CF7" w:rsidP="00AB5C25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color w:val="000000"/>
                <w:sz w:val="20"/>
                <w:szCs w:val="20"/>
                <w:highlight w:val="white"/>
              </w:rPr>
            </w:pPr>
            <w:hyperlink r:id="rId6">
              <w:r w:rsidR="00BF37D0" w:rsidRPr="00BF37D0">
                <w:rPr>
                  <w:rFonts w:ascii="Garamond" w:eastAsia="Garamond" w:hAnsi="Garamond" w:cs="Garamond"/>
                  <w:color w:val="000000"/>
                  <w:sz w:val="20"/>
                  <w:szCs w:val="20"/>
                  <w:highlight w:val="white"/>
                </w:rPr>
                <w:t>veronic.algeri@uniroma1.it</w:t>
              </w:r>
            </w:hyperlink>
          </w:p>
          <w:p w14:paraId="4E2C0278" w14:textId="77777777" w:rsidR="00BF37D0" w:rsidRPr="00BF37D0" w:rsidRDefault="00D13CF7" w:rsidP="00AB5C25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7">
              <w:r w:rsidR="00BF37D0" w:rsidRPr="00BF37D0">
                <w:rPr>
                  <w:rFonts w:ascii="Garamond" w:eastAsia="Garamond" w:hAnsi="Garamond" w:cs="Garamond"/>
                  <w:color w:val="000000"/>
                  <w:sz w:val="20"/>
                  <w:szCs w:val="20"/>
                </w:rPr>
                <w:t>https://web.uniroma1.it/cla/cel/veronic-algeri</w:t>
              </w:r>
            </w:hyperlink>
          </w:p>
          <w:p w14:paraId="72EB0901" w14:textId="77777777" w:rsidR="00BF37D0" w:rsidRPr="00BF37D0" w:rsidRDefault="00BF37D0" w:rsidP="00AB5C25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r w:rsidRPr="00BF37D0">
              <w:rPr>
                <w:rFonts w:ascii="Garamond" w:eastAsia="Garamond" w:hAnsi="Garamond" w:cs="Garamond"/>
                <w:sz w:val="20"/>
                <w:szCs w:val="20"/>
              </w:rPr>
              <w:t>julia.castiglione@uniroma1.it</w:t>
            </w:r>
          </w:p>
          <w:p w14:paraId="3DC55E01" w14:textId="77777777" w:rsidR="00BF37D0" w:rsidRPr="00BF37D0" w:rsidRDefault="00BF37D0" w:rsidP="00AB5C25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</w:rPr>
            </w:pPr>
            <w:r w:rsidRPr="00BF37D0">
              <w:rPr>
                <w:rFonts w:ascii="Garamond" w:eastAsia="Garamond" w:hAnsi="Garamond" w:cs="Garamond"/>
                <w:sz w:val="20"/>
                <w:szCs w:val="20"/>
              </w:rPr>
              <w:t>https://web.uniroma1.it/cla/cel/julia-castiglione</w:t>
            </w:r>
          </w:p>
          <w:p w14:paraId="432CBC83" w14:textId="77777777" w:rsidR="00BF37D0" w:rsidRPr="00BF37D0" w:rsidRDefault="00D13CF7" w:rsidP="00AB5C25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color w:val="000000"/>
                <w:sz w:val="20"/>
                <w:szCs w:val="20"/>
                <w:highlight w:val="white"/>
              </w:rPr>
            </w:pPr>
            <w:hyperlink r:id="rId8">
              <w:r w:rsidR="00BF37D0" w:rsidRPr="00BF37D0">
                <w:rPr>
                  <w:rFonts w:ascii="Garamond" w:eastAsia="Garamond" w:hAnsi="Garamond" w:cs="Garamond"/>
                  <w:color w:val="000000"/>
                  <w:sz w:val="20"/>
                  <w:szCs w:val="20"/>
                  <w:highlight w:val="white"/>
                </w:rPr>
                <w:t>jerome.nicolas@uniroma1.it</w:t>
              </w:r>
            </w:hyperlink>
          </w:p>
          <w:p w14:paraId="5F27DCFC" w14:textId="2ACFA30E" w:rsidR="00BF37D0" w:rsidRPr="00BF37D0" w:rsidRDefault="00D13CF7" w:rsidP="00BF37D0">
            <w:pPr>
              <w:widowControl w:val="0"/>
              <w:spacing w:after="0" w:line="240" w:lineRule="auto"/>
              <w:ind w:right="-6"/>
              <w:rPr>
                <w:rFonts w:ascii="Garamond" w:eastAsia="Garamond" w:hAnsi="Garamond" w:cs="Garamond"/>
                <w:sz w:val="20"/>
                <w:szCs w:val="20"/>
                <w:highlight w:val="white"/>
              </w:rPr>
            </w:pPr>
            <w:hyperlink r:id="rId9">
              <w:r w:rsidR="00BF37D0" w:rsidRPr="00BF37D0">
                <w:rPr>
                  <w:rFonts w:ascii="Garamond" w:eastAsia="Garamond" w:hAnsi="Garamond" w:cs="Garamond"/>
                  <w:color w:val="000000"/>
                  <w:sz w:val="20"/>
                  <w:szCs w:val="20"/>
                </w:rPr>
                <w:t>https://web.uniroma1.it/cla/cel/jeromenicolasuniroma1it</w:t>
              </w:r>
            </w:hyperlink>
          </w:p>
        </w:tc>
      </w:tr>
      <w:tr w:rsidR="00EF77EB" w:rsidRPr="00BF37D0" w14:paraId="08802EBF" w14:textId="77777777" w:rsidTr="009E53B6">
        <w:tblPrEx>
          <w:tblBorders>
            <w:top w:val="none" w:sz="0" w:space="0" w:color="auto"/>
          </w:tblBorders>
        </w:tblPrEx>
        <w:tc>
          <w:tcPr>
            <w:tcW w:w="9778" w:type="dxa"/>
            <w:gridSpan w:val="2"/>
            <w:tcBorders>
              <w:top w:val="single" w:sz="12" w:space="0" w:color="BFBFBF"/>
              <w:bottom w:val="single" w:sz="4" w:space="0" w:color="BFBFBF"/>
            </w:tcBorders>
          </w:tcPr>
          <w:p w14:paraId="4B334238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EF77EB" w:rsidRPr="00BF37D0" w14:paraId="31B3A775" w14:textId="77777777" w:rsidTr="009E53B6">
        <w:tblPrEx>
          <w:tblBorders>
            <w:top w:val="none" w:sz="0" w:space="0" w:color="auto"/>
          </w:tblBorders>
        </w:tblPrEx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388E050B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>Description des modules (I /II semestre)</w:t>
            </w:r>
          </w:p>
          <w:p w14:paraId="3B643E8E" w14:textId="77777777" w:rsidR="00EF77EB" w:rsidRPr="00BF37D0" w:rsidRDefault="00EF77EB" w:rsidP="006A455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sz w:val="20"/>
                <w:szCs w:val="20"/>
                <w:lang w:val="fr-FR"/>
              </w:rPr>
              <w:t>Traduction</w:t>
            </w: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 xml:space="preserve"> : </w:t>
            </w:r>
            <w:r w:rsidRPr="00BF37D0">
              <w:rPr>
                <w:rFonts w:ascii="Garamond" w:hAnsi="Garamond" w:cs="Times New Roman"/>
                <w:bCs/>
                <w:sz w:val="20"/>
                <w:szCs w:val="20"/>
                <w:lang w:val="fr-FR"/>
              </w:rPr>
              <w:t xml:space="preserve">entraînement à la traduction de l’italien en français de textes littéraires (auteurs français et francophones) et non littéraires ; approfondissement d’aspects de grammaire et de lexique contrastifs 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cf. Programme général de langue française – </w:t>
            </w:r>
            <w:proofErr w:type="spellStart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Laurea</w:t>
            </w:r>
            <w:proofErr w:type="spellEnd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triennale.</w:t>
            </w:r>
          </w:p>
          <w:p w14:paraId="0FC092F9" w14:textId="77777777" w:rsidR="00EF77EB" w:rsidRPr="00BF37D0" w:rsidRDefault="00EF77EB" w:rsidP="006A455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u w:val="single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sz w:val="20"/>
                <w:szCs w:val="20"/>
                <w:lang w:val="fr-FR"/>
              </w:rPr>
              <w:t>Production écrite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 : entraînement au discours argumentatif. Savoir exprimer une opinion justifiée en utilisant les différents outils linguistiques de l’articulation du discours à travers la description, la narration, et l’argumentation </w:t>
            </w:r>
          </w:p>
          <w:p w14:paraId="69D31593" w14:textId="77777777" w:rsidR="00EF77EB" w:rsidRPr="00BF37D0" w:rsidRDefault="00EF77EB" w:rsidP="006A455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sz w:val="20"/>
                <w:szCs w:val="20"/>
                <w:lang w:val="fr-FR"/>
              </w:rPr>
              <w:t>Oral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 : entrainement à l’exposé oral</w:t>
            </w:r>
          </w:p>
          <w:p w14:paraId="61EF8E4E" w14:textId="47309BDC" w:rsidR="00975AA2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sz w:val="20"/>
                <w:szCs w:val="20"/>
                <w:lang w:val="fr-FR"/>
              </w:rPr>
              <w:t>Bibliographie</w:t>
            </w:r>
            <w:r w:rsidR="00E220FC" w:rsidRPr="00BF37D0">
              <w:rPr>
                <w:rFonts w:ascii="Garamond" w:hAnsi="Garamond" w:cs="Times New Roman"/>
                <w:b/>
                <w:sz w:val="20"/>
                <w:szCs w:val="20"/>
                <w:lang w:val="fr-FR"/>
              </w:rPr>
              <w:t xml:space="preserve"> conseillée</w:t>
            </w:r>
            <w:r w:rsidR="006A455C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 :</w:t>
            </w:r>
          </w:p>
          <w:p w14:paraId="3E332160" w14:textId="058FCF66" w:rsidR="00EF77EB" w:rsidRPr="00BF37D0" w:rsidRDefault="00E220FC" w:rsidP="006A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Matériel</w:t>
            </w:r>
            <w:r w:rsidR="00EF77EB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disponible </w:t>
            </w:r>
            <w:r w:rsidR="00975AA2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sur les pages des lecteurs sur le site 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du CLA ;</w:t>
            </w:r>
            <w:r w:rsidR="00EF77EB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</w:t>
            </w:r>
          </w:p>
          <w:p w14:paraId="7914385E" w14:textId="77777777" w:rsidR="00E220FC" w:rsidRPr="00BF37D0" w:rsidRDefault="00EF77EB" w:rsidP="006A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F. </w:t>
            </w:r>
            <w:proofErr w:type="spellStart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Bidaud</w:t>
            </w:r>
            <w:proofErr w:type="spellEnd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, G</w:t>
            </w:r>
            <w:r w:rsidRPr="00BF37D0">
              <w:rPr>
                <w:rFonts w:ascii="Garamond" w:hAnsi="Garamond" w:cs="Times New Roman"/>
                <w:i/>
                <w:iCs/>
                <w:sz w:val="20"/>
                <w:szCs w:val="20"/>
                <w:lang w:val="fr-FR"/>
              </w:rPr>
              <w:t>rammaire du français pour italophones + Exercices de grammaire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Utet</w:t>
            </w:r>
            <w:proofErr w:type="spellEnd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Université, 2012. </w:t>
            </w:r>
          </w:p>
          <w:p w14:paraId="40B215C1" w14:textId="1C1B0B38" w:rsidR="00E220FC" w:rsidRPr="00BF37D0" w:rsidRDefault="00E220FC" w:rsidP="006A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F. </w:t>
            </w:r>
            <w:proofErr w:type="spellStart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Bidaud</w:t>
            </w:r>
            <w:proofErr w:type="spellEnd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, </w:t>
            </w:r>
            <w:r w:rsidRPr="00BF37D0">
              <w:rPr>
                <w:rFonts w:ascii="Garamond" w:hAnsi="Garamond" w:cs="Times New Roman"/>
                <w:i/>
                <w:sz w:val="20"/>
                <w:szCs w:val="20"/>
                <w:lang w:val="fr-FR"/>
              </w:rPr>
              <w:t>Traduire en français d’aujourd’hui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Utet</w:t>
            </w:r>
            <w:proofErr w:type="spellEnd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, 2019</w:t>
            </w:r>
          </w:p>
          <w:p w14:paraId="5E0F39E1" w14:textId="30CB38BE" w:rsidR="0052140A" w:rsidRPr="00BF37D0" w:rsidRDefault="0052140A" w:rsidP="0052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H. </w:t>
            </w:r>
            <w:proofErr w:type="spellStart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Sheeren</w:t>
            </w:r>
            <w:proofErr w:type="spellEnd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, V. </w:t>
            </w:r>
            <w:proofErr w:type="spellStart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Gaugey</w:t>
            </w:r>
            <w:proofErr w:type="spellEnd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, </w:t>
            </w:r>
            <w:r w:rsidRPr="00BF37D0">
              <w:rPr>
                <w:rFonts w:ascii="Garamond" w:hAnsi="Garamond" w:cs="Times New Roman"/>
                <w:i/>
                <w:sz w:val="20"/>
                <w:szCs w:val="20"/>
                <w:lang w:val="fr-FR"/>
              </w:rPr>
              <w:t xml:space="preserve">Le </w:t>
            </w:r>
            <w:proofErr w:type="spellStart"/>
            <w:r w:rsidRPr="00BF37D0">
              <w:rPr>
                <w:rFonts w:ascii="Garamond" w:hAnsi="Garamond" w:cs="Times New Roman"/>
                <w:i/>
                <w:sz w:val="20"/>
                <w:szCs w:val="20"/>
                <w:lang w:val="fr-FR"/>
              </w:rPr>
              <w:t>franç@is</w:t>
            </w:r>
            <w:proofErr w:type="spellEnd"/>
            <w:r w:rsidRPr="00BF37D0">
              <w:rPr>
                <w:rFonts w:ascii="Garamond" w:hAnsi="Garamond" w:cs="Times New Roman"/>
                <w:i/>
                <w:sz w:val="20"/>
                <w:szCs w:val="20"/>
                <w:lang w:val="fr-FR"/>
              </w:rPr>
              <w:t xml:space="preserve"> dans le </w:t>
            </w:r>
            <w:proofErr w:type="spellStart"/>
            <w:r w:rsidRPr="00BF37D0">
              <w:rPr>
                <w:rFonts w:ascii="Garamond" w:hAnsi="Garamond" w:cs="Times New Roman"/>
                <w:i/>
                <w:sz w:val="20"/>
                <w:szCs w:val="20"/>
                <w:lang w:val="fr-FR"/>
              </w:rPr>
              <w:t>mouv</w:t>
            </w:r>
            <w:proofErr w:type="spellEnd"/>
            <w:r w:rsidRPr="00BF37D0">
              <w:rPr>
                <w:rFonts w:ascii="Garamond" w:hAnsi="Garamond" w:cs="Times New Roman"/>
                <w:i/>
                <w:sz w:val="20"/>
                <w:szCs w:val="20"/>
                <w:lang w:val="fr-FR"/>
              </w:rPr>
              <w:t xml:space="preserve">' - Le lexique du français contemporain sous toutes ses facettes, Le </w:t>
            </w:r>
            <w:proofErr w:type="spellStart"/>
            <w:r w:rsidRPr="00BF37D0">
              <w:rPr>
                <w:rFonts w:ascii="Garamond" w:hAnsi="Garamond" w:cs="Times New Roman"/>
                <w:i/>
                <w:sz w:val="20"/>
                <w:szCs w:val="20"/>
                <w:lang w:val="fr-FR"/>
              </w:rPr>
              <w:t>Lettere</w:t>
            </w:r>
            <w:proofErr w:type="spellEnd"/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, 2015</w:t>
            </w:r>
          </w:p>
          <w:p w14:paraId="4A942DF3" w14:textId="17C376D2" w:rsidR="00EF77EB" w:rsidRPr="00BF37D0" w:rsidRDefault="00EF77EB" w:rsidP="006A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D’autres indications seront données en cours.</w:t>
            </w:r>
          </w:p>
        </w:tc>
      </w:tr>
      <w:tr w:rsidR="00EF77EB" w:rsidRPr="00BF37D0" w14:paraId="38312457" w14:textId="77777777" w:rsidTr="009E53B6">
        <w:tblPrEx>
          <w:tblBorders>
            <w:top w:val="none" w:sz="0" w:space="0" w:color="auto"/>
          </w:tblBorders>
        </w:tblPrEx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542C07B9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</w:pPr>
          </w:p>
        </w:tc>
      </w:tr>
      <w:tr w:rsidR="00EF77EB" w:rsidRPr="00BF37D0" w14:paraId="0B943879" w14:textId="77777777" w:rsidTr="009E53B6">
        <w:tblPrEx>
          <w:tblBorders>
            <w:top w:val="none" w:sz="0" w:space="0" w:color="auto"/>
          </w:tblBorders>
        </w:tblPrEx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504BF92B" w14:textId="77777777" w:rsidR="00EF77EB" w:rsidRPr="00BF37D0" w:rsidRDefault="00EF77EB" w:rsidP="009E53B6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>Programme d’examen pour étudiants « </w:t>
            </w: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>frequentanti</w:t>
            </w:r>
            <w:proofErr w:type="spellEnd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 xml:space="preserve"> » et « non </w:t>
            </w:r>
            <w:proofErr w:type="spellStart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>frequentanti</w:t>
            </w:r>
            <w:proofErr w:type="spellEnd"/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> »</w:t>
            </w:r>
          </w:p>
          <w:p w14:paraId="0DA2BF1D" w14:textId="1625020B" w:rsidR="00EF77EB" w:rsidRPr="00BF37D0" w:rsidRDefault="00EF77EB" w:rsidP="006A455C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>Traduction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de l'italien vers le français d’un texte littéraire ou non littéraire (1</w:t>
            </w:r>
            <w:r w:rsidR="006A455C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7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0</w:t>
            </w:r>
            <w:r w:rsidR="006A455C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/190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mots environ) </w:t>
            </w:r>
            <w:r w:rsidR="00975AA2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(20 points)</w:t>
            </w:r>
          </w:p>
          <w:p w14:paraId="378A82DE" w14:textId="24CC11C0" w:rsidR="00EF77EB" w:rsidRPr="00BF37D0" w:rsidRDefault="00EF77EB" w:rsidP="006A455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+ </w:t>
            </w:r>
            <w:r w:rsidR="006A455C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entre cinq et dix 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phrases reprenant des difficultés grammaticales du programme </w:t>
            </w:r>
            <w:r w:rsidR="00975AA2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(10 points)</w:t>
            </w:r>
          </w:p>
          <w:p w14:paraId="57CB557D" w14:textId="77777777" w:rsidR="00EF77EB" w:rsidRPr="00BF37D0" w:rsidRDefault="00EF77EB" w:rsidP="006A455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 xml:space="preserve">Durée de l’épreuve : </w:t>
            </w:r>
            <w:r w:rsidRPr="00BF37D0">
              <w:rPr>
                <w:rFonts w:ascii="Garamond" w:hAnsi="Garamond" w:cs="Times New Roman"/>
                <w:bCs/>
                <w:sz w:val="20"/>
                <w:szCs w:val="20"/>
                <w:lang w:val="fr-FR"/>
              </w:rPr>
              <w:t>2h30</w:t>
            </w:r>
          </w:p>
          <w:p w14:paraId="2E9B8A42" w14:textId="77777777" w:rsidR="00EF77EB" w:rsidRPr="00BF37D0" w:rsidRDefault="00EF77EB" w:rsidP="006A455C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>Production écrite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 : rédaction d’un texte argumentatif à partir d’un article de presse (500 mots)</w:t>
            </w:r>
          </w:p>
          <w:p w14:paraId="2013C465" w14:textId="77777777" w:rsidR="00EF77EB" w:rsidRPr="00BF37D0" w:rsidRDefault="00EF77EB" w:rsidP="006A455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  <w:t xml:space="preserve">Durée de l’épreuve : </w:t>
            </w:r>
            <w:r w:rsidRPr="00BF37D0">
              <w:rPr>
                <w:rFonts w:ascii="Garamond" w:hAnsi="Garamond" w:cs="Times New Roman"/>
                <w:bCs/>
                <w:sz w:val="20"/>
                <w:szCs w:val="20"/>
                <w:lang w:val="fr-FR"/>
              </w:rPr>
              <w:t>2h30</w:t>
            </w:r>
          </w:p>
          <w:p w14:paraId="316215EF" w14:textId="77777777" w:rsidR="00975AA2" w:rsidRPr="00BF37D0" w:rsidRDefault="00EF77EB" w:rsidP="006A455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/>
                <w:sz w:val="20"/>
                <w:szCs w:val="20"/>
                <w:lang w:val="fr-FR"/>
              </w:rPr>
              <w:t>Oral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: Exposé d’une quinzaine de minutes sur un sujet lié </w:t>
            </w:r>
            <w:r w:rsidR="00975AA2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à la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</w:t>
            </w:r>
            <w:r w:rsidRPr="00BF37D0">
              <w:rPr>
                <w:rFonts w:ascii="Garamond" w:hAnsi="Garamond" w:cs="Times New Roman"/>
                <w:sz w:val="20"/>
                <w:szCs w:val="20"/>
                <w:u w:val="single"/>
                <w:lang w:val="fr-FR"/>
              </w:rPr>
              <w:t>francophon</w:t>
            </w:r>
            <w:r w:rsidR="00975AA2" w:rsidRPr="00BF37D0">
              <w:rPr>
                <w:rFonts w:ascii="Garamond" w:hAnsi="Garamond" w:cs="Times New Roman"/>
                <w:sz w:val="20"/>
                <w:szCs w:val="20"/>
                <w:u w:val="single"/>
                <w:lang w:val="fr-FR"/>
              </w:rPr>
              <w:t>i</w:t>
            </w:r>
            <w:r w:rsidRPr="00BF37D0">
              <w:rPr>
                <w:rFonts w:ascii="Garamond" w:hAnsi="Garamond" w:cs="Times New Roman"/>
                <w:sz w:val="20"/>
                <w:szCs w:val="20"/>
                <w:u w:val="single"/>
                <w:lang w:val="fr-FR"/>
              </w:rPr>
              <w:t>e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. Le sujet, tiré </w:t>
            </w:r>
            <w:r w:rsidR="00975AA2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d’</w:t>
            </w:r>
            <w:r w:rsidR="00975AA2" w:rsidRPr="00BF37D0">
              <w:rPr>
                <w:rFonts w:ascii="Garamond" w:hAnsi="Garamond" w:cs="Times New Roman"/>
                <w:sz w:val="20"/>
                <w:szCs w:val="20"/>
                <w:u w:val="single"/>
                <w:lang w:val="fr-FR"/>
              </w:rPr>
              <w:t>au moins deux</w:t>
            </w:r>
            <w:r w:rsidRPr="00BF37D0">
              <w:rPr>
                <w:rFonts w:ascii="Garamond" w:hAnsi="Garamond" w:cs="Times New Roman"/>
                <w:sz w:val="20"/>
                <w:szCs w:val="20"/>
                <w:u w:val="single"/>
                <w:lang w:val="fr-FR"/>
              </w:rPr>
              <w:t xml:space="preserve"> source</w:t>
            </w:r>
            <w:r w:rsidR="00975AA2" w:rsidRPr="00BF37D0">
              <w:rPr>
                <w:rFonts w:ascii="Garamond" w:hAnsi="Garamond" w:cs="Times New Roman"/>
                <w:sz w:val="20"/>
                <w:szCs w:val="20"/>
                <w:u w:val="single"/>
                <w:lang w:val="fr-FR"/>
              </w:rPr>
              <w:t>s</w:t>
            </w:r>
            <w:r w:rsidRPr="00BF37D0">
              <w:rPr>
                <w:rFonts w:ascii="Garamond" w:hAnsi="Garamond" w:cs="Times New Roman"/>
                <w:sz w:val="20"/>
                <w:szCs w:val="20"/>
                <w:u w:val="single"/>
                <w:lang w:val="fr-FR"/>
              </w:rPr>
              <w:t xml:space="preserve"> orale</w:t>
            </w:r>
            <w:r w:rsidR="00975AA2" w:rsidRPr="00BF37D0">
              <w:rPr>
                <w:rFonts w:ascii="Garamond" w:hAnsi="Garamond" w:cs="Times New Roman"/>
                <w:sz w:val="20"/>
                <w:szCs w:val="20"/>
                <w:u w:val="single"/>
                <w:lang w:val="fr-FR"/>
              </w:rPr>
              <w:t>s</w:t>
            </w:r>
            <w:r w:rsidR="006A455C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,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doit être décidé en accord avec un lecteur : durée totale des vidéos choisies </w:t>
            </w:r>
            <w:r w:rsidRPr="00BF37D0">
              <w:rPr>
                <w:rFonts w:ascii="Garamond" w:hAnsi="Garamond" w:cs="Times New Roman"/>
                <w:sz w:val="20"/>
                <w:szCs w:val="20"/>
                <w:u w:val="single"/>
                <w:lang w:val="fr-FR"/>
              </w:rPr>
              <w:t>en français sans sous-titres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supérieure à </w:t>
            </w:r>
            <w:r w:rsidR="00975AA2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>30</w:t>
            </w: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minutes ; plan de l’exposé en français à</w:t>
            </w:r>
            <w:r w:rsidR="006A455C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rendre le jour de l’entretien.</w:t>
            </w:r>
          </w:p>
          <w:p w14:paraId="1AF030FE" w14:textId="77777777" w:rsidR="00EF77EB" w:rsidRPr="00BF37D0" w:rsidRDefault="00EF77EB" w:rsidP="00975AA2">
            <w:pPr>
              <w:pStyle w:val="Paragrafoelenco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Ressources indicatives : </w:t>
            </w:r>
            <w:hyperlink r:id="rId10" w:history="1">
              <w:r w:rsidRPr="00BF37D0">
                <w:rPr>
                  <w:rStyle w:val="Collegamentoipertestuale"/>
                  <w:rFonts w:ascii="Garamond" w:hAnsi="Garamond"/>
                  <w:sz w:val="20"/>
                  <w:szCs w:val="20"/>
                  <w:lang w:val="fr-FR"/>
                </w:rPr>
                <w:t>www.arte.tv/fr</w:t>
              </w:r>
            </w:hyperlink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; </w:t>
            </w:r>
            <w:hyperlink r:id="rId11" w:history="1">
              <w:r w:rsidRPr="00BF37D0">
                <w:rPr>
                  <w:rStyle w:val="Collegamentoipertestuale"/>
                  <w:rFonts w:ascii="Garamond" w:hAnsi="Garamond"/>
                  <w:sz w:val="20"/>
                  <w:szCs w:val="20"/>
                  <w:lang w:val="fr-FR"/>
                </w:rPr>
                <w:t>www.tous-les-savoirs.com/index.php</w:t>
              </w:r>
            </w:hyperlink>
            <w:r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;</w:t>
            </w:r>
            <w:r w:rsidR="006A455C" w:rsidRPr="00BF37D0">
              <w:rPr>
                <w:rFonts w:ascii="Garamond" w:hAnsi="Garamond" w:cs="Times New Roman"/>
                <w:sz w:val="20"/>
                <w:szCs w:val="20"/>
                <w:lang w:val="fr-FR"/>
              </w:rPr>
              <w:t xml:space="preserve"> </w:t>
            </w:r>
            <w:hyperlink r:id="rId12" w:history="1">
              <w:r w:rsidRPr="00BF37D0">
                <w:rPr>
                  <w:rStyle w:val="Collegamentoipertestuale"/>
                  <w:rFonts w:ascii="Garamond" w:hAnsi="Garamond"/>
                  <w:sz w:val="20"/>
                  <w:szCs w:val="20"/>
                  <w:lang w:val="fr-FR"/>
                </w:rPr>
                <w:t>http://www.canal-</w:t>
              </w:r>
            </w:hyperlink>
            <w:hyperlink r:id="rId13" w:history="1">
              <w:r w:rsidRPr="00BF37D0">
                <w:rPr>
                  <w:rStyle w:val="Collegamentoipertestuale"/>
                  <w:rFonts w:ascii="Garamond" w:hAnsi="Garamond"/>
                  <w:sz w:val="20"/>
                  <w:szCs w:val="20"/>
                  <w:lang w:val="fr-FR"/>
                </w:rPr>
                <w:t>u.tv/producteurs/universite_de_tous_les_savoirs</w:t>
              </w:r>
            </w:hyperlink>
          </w:p>
        </w:tc>
      </w:tr>
      <w:tr w:rsidR="00EF77EB" w:rsidRPr="00BF37D0" w14:paraId="56F9FDBC" w14:textId="77777777" w:rsidTr="009E53B6">
        <w:tblPrEx>
          <w:tblBorders>
            <w:top w:val="none" w:sz="0" w:space="0" w:color="auto"/>
          </w:tblBorders>
        </w:tblPrEx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50473646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b/>
                <w:bCs/>
                <w:sz w:val="20"/>
                <w:szCs w:val="20"/>
                <w:lang w:val="fr-FR"/>
              </w:rPr>
            </w:pPr>
          </w:p>
        </w:tc>
      </w:tr>
      <w:tr w:rsidR="00EF77EB" w:rsidRPr="00BF37D0" w14:paraId="708CEB60" w14:textId="77777777" w:rsidTr="009E53B6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4F87FB20" w14:textId="77777777" w:rsidR="00EF77EB" w:rsidRPr="00BF37D0" w:rsidRDefault="00EF77EB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Garamond" w:hAnsi="Garamond" w:cs="Times New Roman"/>
                <w:bCs/>
                <w:sz w:val="20"/>
                <w:szCs w:val="20"/>
                <w:lang w:val="fr-FR"/>
              </w:rPr>
            </w:pPr>
            <w:r w:rsidRPr="00BF37D0">
              <w:rPr>
                <w:rFonts w:ascii="Garamond" w:hAnsi="Garamond" w:cs="Times New Roman"/>
                <w:bCs/>
                <w:sz w:val="20"/>
                <w:szCs w:val="20"/>
                <w:lang w:val="fr-FR"/>
              </w:rPr>
              <w:t>Méthodes d'évaluation</w:t>
            </w:r>
          </w:p>
          <w:p w14:paraId="4762EDA0" w14:textId="77777777" w:rsidR="00BF37D0" w:rsidRPr="00BF37D0" w:rsidRDefault="00BF37D0" w:rsidP="00BF37D0">
            <w:pPr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eastAsia="Times New Roman" w:hAnsi="Garamond" w:cs="Times New Roman"/>
                <w:b/>
                <w:sz w:val="20"/>
                <w:szCs w:val="20"/>
                <w:lang w:val="fr-FR"/>
              </w:rPr>
              <w:t xml:space="preserve">Pendant les cours, </w:t>
            </w: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>un certain nombre de « </w:t>
            </w:r>
            <w:proofErr w:type="spellStart"/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>verifiche</w:t>
            </w:r>
            <w:proofErr w:type="spellEnd"/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>itinere</w:t>
            </w:r>
            <w:proofErr w:type="spellEnd"/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> » ( minimum 3) seront organisées afin de permettre aux étudiants de s'entraîner aux épreuves finales et d’évaluer leur propre niveau. Celles-ci seront annoncées par le lecteur responsable sur sa page personnelle afin que tous les étudiants puissent y participer</w:t>
            </w:r>
          </w:p>
          <w:p w14:paraId="3942E9E5" w14:textId="77777777" w:rsidR="00BF37D0" w:rsidRPr="00BF37D0" w:rsidRDefault="00BF37D0" w:rsidP="00BF37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6"/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 xml:space="preserve">une </w:t>
            </w:r>
            <w:proofErr w:type="spellStart"/>
            <w:r w:rsidRPr="00BF37D0">
              <w:rPr>
                <w:rFonts w:ascii="Garamond" w:eastAsia="Times New Roman" w:hAnsi="Garamond" w:cs="Times New Roman"/>
                <w:b/>
                <w:i/>
                <w:sz w:val="20"/>
                <w:szCs w:val="20"/>
                <w:lang w:val="fr-FR"/>
              </w:rPr>
              <w:t>prova</w:t>
            </w:r>
            <w:proofErr w:type="spellEnd"/>
            <w:r w:rsidRPr="00BF37D0">
              <w:rPr>
                <w:rFonts w:ascii="Garamond" w:eastAsia="Times New Roman" w:hAnsi="Garamond" w:cs="Times New Roman"/>
                <w:b/>
                <w:i/>
                <w:sz w:val="20"/>
                <w:szCs w:val="20"/>
                <w:lang w:val="fr-FR"/>
              </w:rPr>
              <w:t xml:space="preserve"> finale</w:t>
            </w:r>
            <w:r w:rsidRPr="00BF37D0">
              <w:rPr>
                <w:rFonts w:ascii="Garamond" w:eastAsia="Times New Roman" w:hAnsi="Garamond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 xml:space="preserve">comprenant les différents épreuves (dictée, traduction, production écrite et expression orale) sera organisée en fin de semestre ou fin d’année dans chaque groupe de lectorat.  </w:t>
            </w:r>
          </w:p>
          <w:p w14:paraId="5713B6B4" w14:textId="77777777" w:rsidR="00BF37D0" w:rsidRPr="00BF37D0" w:rsidRDefault="00BF37D0" w:rsidP="00BF37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6"/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 xml:space="preserve">les </w:t>
            </w:r>
            <w:r w:rsidRPr="00BF37D0">
              <w:rPr>
                <w:rFonts w:ascii="Garamond" w:eastAsia="Times New Roman" w:hAnsi="Garamond" w:cs="Times New Roman"/>
                <w:b/>
                <w:sz w:val="20"/>
                <w:szCs w:val="20"/>
                <w:lang w:val="fr-FR"/>
              </w:rPr>
              <w:t>sessions ordinaires</w:t>
            </w: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 xml:space="preserve"> d'examens écrits sont : juin 2021 ; septembre 2021 ; janvier 2022.</w:t>
            </w:r>
          </w:p>
          <w:p w14:paraId="2A55004B" w14:textId="77777777" w:rsidR="00BF37D0" w:rsidRPr="00BF37D0" w:rsidRDefault="00BF37D0" w:rsidP="00BF37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6"/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 xml:space="preserve">les étudiants qui se seront présentés à la </w:t>
            </w:r>
            <w:proofErr w:type="spellStart"/>
            <w:r w:rsidRPr="00BF37D0">
              <w:rPr>
                <w:rFonts w:ascii="Garamond" w:eastAsia="Times New Roman" w:hAnsi="Garamond" w:cs="Times New Roman"/>
                <w:i/>
                <w:sz w:val="20"/>
                <w:szCs w:val="20"/>
                <w:lang w:val="fr-FR"/>
              </w:rPr>
              <w:t>prova</w:t>
            </w:r>
            <w:proofErr w:type="spellEnd"/>
            <w:r w:rsidRPr="00BF37D0">
              <w:rPr>
                <w:rFonts w:ascii="Garamond" w:eastAsia="Times New Roman" w:hAnsi="Garamond" w:cs="Times New Roman"/>
                <w:i/>
                <w:sz w:val="20"/>
                <w:szCs w:val="20"/>
                <w:lang w:val="fr-FR"/>
              </w:rPr>
              <w:t xml:space="preserve"> finale</w:t>
            </w: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 xml:space="preserve"> d’un des groupes de lectorat ne pourront pas se représenter à la session ordinaire de juin (la </w:t>
            </w:r>
            <w:proofErr w:type="spellStart"/>
            <w:r w:rsidRPr="00BF37D0">
              <w:rPr>
                <w:rFonts w:ascii="Garamond" w:eastAsia="Times New Roman" w:hAnsi="Garamond" w:cs="Times New Roman"/>
                <w:i/>
                <w:sz w:val="20"/>
                <w:szCs w:val="20"/>
                <w:lang w:val="fr-FR"/>
              </w:rPr>
              <w:t>prova</w:t>
            </w:r>
            <w:proofErr w:type="spellEnd"/>
            <w:r w:rsidRPr="00BF37D0">
              <w:rPr>
                <w:rFonts w:ascii="Garamond" w:eastAsia="Times New Roman" w:hAnsi="Garamond" w:cs="Times New Roman"/>
                <w:i/>
                <w:sz w:val="20"/>
                <w:szCs w:val="20"/>
                <w:lang w:val="fr-FR"/>
              </w:rPr>
              <w:t xml:space="preserve"> finale</w:t>
            </w: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 xml:space="preserve"> faisant partie de cette même session)</w:t>
            </w:r>
          </w:p>
          <w:p w14:paraId="19F8FC1D" w14:textId="77777777" w:rsidR="00BF37D0" w:rsidRPr="00BF37D0" w:rsidRDefault="00BF37D0" w:rsidP="00BF37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6"/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 xml:space="preserve">les étudiants doivent obtenir une </w:t>
            </w:r>
            <w:r w:rsidRPr="00BF37D0">
              <w:rPr>
                <w:rFonts w:ascii="Garamond" w:eastAsia="Times New Roman" w:hAnsi="Garamond" w:cs="Times New Roman"/>
                <w:sz w:val="20"/>
                <w:szCs w:val="20"/>
                <w:u w:val="single"/>
                <w:lang w:val="fr-FR"/>
              </w:rPr>
              <w:t>moyenne de 18/30 aux trois épreuves écrites</w:t>
            </w: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 xml:space="preserve"> et 18/30 à l’épreuve orale de lectorat</w:t>
            </w:r>
            <w:r w:rsidRPr="00BF37D0">
              <w:rPr>
                <w:rFonts w:ascii="Garamond" w:eastAsia="Times New Roman" w:hAnsi="Garamond" w:cs="Times New Roman"/>
                <w:sz w:val="20"/>
                <w:szCs w:val="20"/>
                <w:u w:val="single"/>
                <w:lang w:val="fr-FR"/>
              </w:rPr>
              <w:t xml:space="preserve"> et aucune note inférieure à 15/30 </w:t>
            </w: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>pour que l’évaluation finale du lectorat soit positive</w:t>
            </w:r>
          </w:p>
          <w:p w14:paraId="7FECA738" w14:textId="77777777" w:rsidR="00BF37D0" w:rsidRPr="00BF37D0" w:rsidRDefault="00BF37D0" w:rsidP="00BF37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6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BF37D0">
              <w:rPr>
                <w:rFonts w:ascii="Garamond" w:eastAsia="Times New Roman" w:hAnsi="Garamond" w:cs="Times New Roman"/>
                <w:sz w:val="20"/>
                <w:szCs w:val="20"/>
              </w:rPr>
              <w:t>aucun</w:t>
            </w:r>
            <w:proofErr w:type="spellEnd"/>
            <w:r w:rsidRPr="00BF37D0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 w:rsidRPr="00BF37D0">
              <w:rPr>
                <w:rFonts w:ascii="Garamond" w:eastAsia="Times New Roman" w:hAnsi="Garamond" w:cs="Times New Roman"/>
                <w:sz w:val="20"/>
                <w:szCs w:val="20"/>
              </w:rPr>
              <w:t>dictionnaire</w:t>
            </w:r>
            <w:proofErr w:type="spellEnd"/>
            <w:r w:rsidRPr="00BF37D0">
              <w:rPr>
                <w:rFonts w:ascii="Garamond" w:eastAsia="Times New Roman" w:hAnsi="Garamond" w:cs="Times New Roman"/>
                <w:sz w:val="20"/>
                <w:szCs w:val="20"/>
              </w:rPr>
              <w:t xml:space="preserve"> n’est </w:t>
            </w:r>
            <w:proofErr w:type="spellStart"/>
            <w:r w:rsidRPr="00BF37D0">
              <w:rPr>
                <w:rFonts w:ascii="Garamond" w:eastAsia="Times New Roman" w:hAnsi="Garamond" w:cs="Times New Roman"/>
                <w:sz w:val="20"/>
                <w:szCs w:val="20"/>
              </w:rPr>
              <w:t>autorisé</w:t>
            </w:r>
            <w:proofErr w:type="spellEnd"/>
          </w:p>
          <w:p w14:paraId="34D80282" w14:textId="77777777" w:rsidR="00BF37D0" w:rsidRPr="00BF37D0" w:rsidRDefault="00BF37D0" w:rsidP="00BF37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6"/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  <w:t>les notes de lectorat sont valables pendant 4 sessions</w:t>
            </w:r>
          </w:p>
          <w:p w14:paraId="5DE5161B" w14:textId="77777777" w:rsidR="00BF37D0" w:rsidRPr="00BF37D0" w:rsidRDefault="00BF37D0" w:rsidP="00BF37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-6"/>
              <w:rPr>
                <w:rFonts w:ascii="Garamond" w:eastAsia="Times New Roman" w:hAnsi="Garamond" w:cs="Times New Roman"/>
                <w:sz w:val="20"/>
                <w:szCs w:val="20"/>
                <w:lang w:val="fr-FR"/>
              </w:rPr>
            </w:pPr>
            <w:r w:rsidRPr="00BF37D0">
              <w:rPr>
                <w:rFonts w:ascii="Garamond" w:eastAsia="Times New Roman" w:hAnsi="Garamond" w:cs="Times New Roman"/>
                <w:b/>
                <w:sz w:val="20"/>
                <w:szCs w:val="20"/>
                <w:u w:val="single"/>
                <w:lang w:val="fr-FR"/>
              </w:rPr>
              <w:t xml:space="preserve">Pour se présenter aux épreuves de lectorat, les étudiants doivent s’inscrire préalablement sur </w:t>
            </w:r>
            <w:hyperlink r:id="rId14">
              <w:r w:rsidRPr="00BF37D0">
                <w:rPr>
                  <w:rFonts w:ascii="Garamond" w:eastAsia="Times New Roman" w:hAnsi="Garamond" w:cs="Times New Roman"/>
                  <w:b/>
                  <w:color w:val="0000FF"/>
                  <w:sz w:val="20"/>
                  <w:szCs w:val="20"/>
                  <w:u w:val="single"/>
                  <w:lang w:val="fr-FR"/>
                </w:rPr>
                <w:t>http://lettoratogolf.uniroma1.it/</w:t>
              </w:r>
            </w:hyperlink>
          </w:p>
          <w:p w14:paraId="234273D8" w14:textId="77777777" w:rsidR="00BF37D0" w:rsidRPr="00BF37D0" w:rsidRDefault="00BF37D0" w:rsidP="009E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Garamond" w:hAnsi="Garamond" w:cs="Times New Roman"/>
                <w:bCs/>
                <w:sz w:val="20"/>
                <w:szCs w:val="20"/>
                <w:lang w:val="fr-FR"/>
              </w:rPr>
            </w:pPr>
          </w:p>
          <w:p w14:paraId="7E85DD6F" w14:textId="0A4D992D" w:rsidR="00EF77EB" w:rsidRPr="00BF37D0" w:rsidRDefault="00EF77EB" w:rsidP="00E2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Garamond" w:hAnsi="Garamond" w:cs="Times New Roman"/>
                <w:sz w:val="20"/>
                <w:szCs w:val="20"/>
                <w:shd w:val="clear" w:color="auto" w:fill="FFFFFF"/>
                <w:lang w:val="fr-FR"/>
              </w:rPr>
            </w:pPr>
          </w:p>
        </w:tc>
      </w:tr>
      <w:tr w:rsidR="00A1108C" w:rsidRPr="00BF37D0" w14:paraId="62ABC6D1" w14:textId="77777777" w:rsidTr="009E53B6">
        <w:tblPrEx>
          <w:tblBorders>
            <w:bottom w:val="single" w:sz="4" w:space="0" w:color="BFBFBF"/>
          </w:tblBorders>
        </w:tblPrEx>
        <w:tc>
          <w:tcPr>
            <w:tcW w:w="9778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14:paraId="76D4F444" w14:textId="5D51B966" w:rsidR="00EF77EB" w:rsidRPr="00BF37D0" w:rsidRDefault="00EF77EB" w:rsidP="00E2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Times New Roman"/>
                <w:sz w:val="20"/>
                <w:szCs w:val="20"/>
                <w:lang w:val="fr-FR"/>
              </w:rPr>
            </w:pPr>
          </w:p>
        </w:tc>
      </w:tr>
    </w:tbl>
    <w:p w14:paraId="72F73257" w14:textId="77777777" w:rsidR="00C52443" w:rsidRPr="00BF37D0" w:rsidRDefault="00C52443" w:rsidP="00EF77E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0"/>
          <w:szCs w:val="20"/>
          <w:shd w:val="clear" w:color="auto" w:fill="FF0000"/>
          <w:lang w:val="fr-FR" w:eastAsia="fr-FR"/>
        </w:rPr>
      </w:pPr>
    </w:p>
    <w:p w14:paraId="10531B76" w14:textId="77777777" w:rsidR="00EF77EB" w:rsidRPr="00BF37D0" w:rsidRDefault="00EF77EB" w:rsidP="00EF77E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" w:hAnsi="Garamond" w:cs="Times New Roman"/>
          <w:b/>
          <w:sz w:val="20"/>
          <w:szCs w:val="20"/>
          <w:lang w:val="fr-FR"/>
        </w:rPr>
      </w:pPr>
      <w:r w:rsidRPr="00BF37D0">
        <w:rPr>
          <w:rFonts w:ascii="Garamond" w:hAnsi="Garamond" w:cs="Times New Roman"/>
          <w:b/>
          <w:sz w:val="20"/>
          <w:szCs w:val="20"/>
          <w:lang w:val="fr-FR"/>
        </w:rPr>
        <w:t>HORAIRES</w:t>
      </w:r>
    </w:p>
    <w:p w14:paraId="5F51280D" w14:textId="77777777" w:rsidR="00144B41" w:rsidRPr="00BF37D0" w:rsidRDefault="00144B41" w:rsidP="00EF77E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" w:hAnsi="Garamond" w:cs="Times New Roman"/>
          <w:b/>
          <w:sz w:val="20"/>
          <w:szCs w:val="20"/>
          <w:lang w:val="fr-FR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1535"/>
        <w:gridCol w:w="2211"/>
        <w:gridCol w:w="1400"/>
        <w:gridCol w:w="2364"/>
      </w:tblGrid>
      <w:tr w:rsidR="00144B41" w:rsidRPr="00BF37D0" w14:paraId="4B69A1E8" w14:textId="77777777" w:rsidTr="00060EC8">
        <w:trPr>
          <w:trHeight w:val="565"/>
        </w:trPr>
        <w:tc>
          <w:tcPr>
            <w:tcW w:w="1121" w:type="pct"/>
          </w:tcPr>
          <w:p w14:paraId="477A5EAD" w14:textId="77777777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sz w:val="20"/>
                <w:szCs w:val="20"/>
              </w:rPr>
              <w:t>Gruppo A</w:t>
            </w:r>
          </w:p>
          <w:p w14:paraId="3C8EF887" w14:textId="1E61BDB8" w:rsidR="00144B41" w:rsidRPr="00BF37D0" w:rsidRDefault="00BF37D0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b/>
                <w:sz w:val="20"/>
                <w:szCs w:val="20"/>
              </w:rPr>
              <w:t>CdS</w:t>
            </w:r>
            <w:proofErr w:type="spellEnd"/>
            <w:r>
              <w:rPr>
                <w:rFonts w:ascii="Garamond" w:hAnsi="Garamond" w:cs="Times New Roman"/>
                <w:b/>
                <w:sz w:val="20"/>
                <w:szCs w:val="20"/>
              </w:rPr>
              <w:t xml:space="preserve"> in LCLT</w:t>
            </w:r>
            <w:r w:rsidR="00144B41" w:rsidRPr="00BF37D0">
              <w:rPr>
                <w:rFonts w:ascii="Garamond" w:hAnsi="Garamond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793" w:type="pct"/>
          </w:tcPr>
          <w:p w14:paraId="53E1192D" w14:textId="77777777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>mercoledì venerdì</w:t>
            </w:r>
          </w:p>
        </w:tc>
        <w:tc>
          <w:tcPr>
            <w:tcW w:w="1142" w:type="pct"/>
          </w:tcPr>
          <w:p w14:paraId="7D8FADC8" w14:textId="77777777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>13.00-15.00</w:t>
            </w:r>
          </w:p>
          <w:p w14:paraId="0C0ADB14" w14:textId="77777777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>13.00-15.00</w:t>
            </w:r>
          </w:p>
        </w:tc>
        <w:tc>
          <w:tcPr>
            <w:tcW w:w="723" w:type="pct"/>
          </w:tcPr>
          <w:p w14:paraId="178346D7" w14:textId="673115ED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 xml:space="preserve">Vetrerie </w:t>
            </w:r>
            <w:r w:rsidR="00E220FC" w:rsidRPr="00BF37D0">
              <w:rPr>
                <w:rFonts w:ascii="Garamond" w:hAnsi="Garamond" w:cs="Times New Roman"/>
                <w:sz w:val="20"/>
                <w:szCs w:val="20"/>
              </w:rPr>
              <w:t>D</w:t>
            </w:r>
          </w:p>
          <w:p w14:paraId="22415EE7" w14:textId="1798037B" w:rsidR="00144B41" w:rsidRPr="00BF37D0" w:rsidRDefault="00144B41" w:rsidP="00E220FC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 xml:space="preserve">Vetrerie </w:t>
            </w:r>
            <w:r w:rsidR="00E220FC" w:rsidRPr="00BF37D0">
              <w:rPr>
                <w:rFonts w:ascii="Garamond" w:hAnsi="Garamond" w:cs="Times New Roman"/>
                <w:sz w:val="20"/>
                <w:szCs w:val="20"/>
              </w:rPr>
              <w:t>B</w:t>
            </w:r>
          </w:p>
        </w:tc>
        <w:tc>
          <w:tcPr>
            <w:tcW w:w="1221" w:type="pct"/>
          </w:tcPr>
          <w:p w14:paraId="40E2919E" w14:textId="77777777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>Nicolas</w:t>
            </w:r>
          </w:p>
          <w:p w14:paraId="4EF94219" w14:textId="77777777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>Nicolas</w:t>
            </w:r>
          </w:p>
        </w:tc>
      </w:tr>
      <w:tr w:rsidR="00144B41" w:rsidRPr="00BF37D0" w14:paraId="40C2F0FE" w14:textId="77777777" w:rsidTr="00060EC8">
        <w:trPr>
          <w:trHeight w:val="565"/>
        </w:trPr>
        <w:tc>
          <w:tcPr>
            <w:tcW w:w="1121" w:type="pct"/>
          </w:tcPr>
          <w:p w14:paraId="2E751F8B" w14:textId="77777777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b/>
                <w:sz w:val="20"/>
                <w:szCs w:val="20"/>
              </w:rPr>
              <w:t>Gruppo B</w:t>
            </w:r>
          </w:p>
          <w:p w14:paraId="5E47DE4D" w14:textId="28E51D0C" w:rsidR="00144B41" w:rsidRPr="00BF37D0" w:rsidRDefault="00CA233D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Garamond" w:hAnsi="Garamond" w:cs="Times New Roman"/>
                <w:b/>
                <w:sz w:val="20"/>
                <w:szCs w:val="20"/>
              </w:rPr>
              <w:t>CdS</w:t>
            </w:r>
            <w:proofErr w:type="spellEnd"/>
            <w:r>
              <w:rPr>
                <w:rFonts w:ascii="Garamond" w:hAnsi="Garamond" w:cs="Times New Roman"/>
                <w:b/>
                <w:sz w:val="20"/>
                <w:szCs w:val="20"/>
              </w:rPr>
              <w:t xml:space="preserve"> in MLI</w:t>
            </w:r>
            <w:r w:rsidR="00144B41" w:rsidRPr="00BF37D0">
              <w:rPr>
                <w:rFonts w:ascii="Garamond" w:hAnsi="Garamond" w:cs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793" w:type="pct"/>
          </w:tcPr>
          <w:p w14:paraId="062822C4" w14:textId="77777777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>mercoledì venerdì</w:t>
            </w:r>
          </w:p>
        </w:tc>
        <w:tc>
          <w:tcPr>
            <w:tcW w:w="1142" w:type="pct"/>
          </w:tcPr>
          <w:p w14:paraId="4CCA772B" w14:textId="77777777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>15.00-17.00</w:t>
            </w:r>
          </w:p>
          <w:p w14:paraId="0E4A8EC8" w14:textId="77777777" w:rsidR="00144B41" w:rsidRPr="00BF37D0" w:rsidRDefault="00144B41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>13.00-15.00</w:t>
            </w:r>
          </w:p>
        </w:tc>
        <w:tc>
          <w:tcPr>
            <w:tcW w:w="723" w:type="pct"/>
          </w:tcPr>
          <w:p w14:paraId="5D54402F" w14:textId="15134822" w:rsidR="00144B41" w:rsidRPr="00BF37D0" w:rsidRDefault="00144B41" w:rsidP="00E220FC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BF37D0">
              <w:rPr>
                <w:rFonts w:ascii="Garamond" w:hAnsi="Garamond" w:cs="Times New Roman"/>
                <w:sz w:val="20"/>
                <w:szCs w:val="20"/>
              </w:rPr>
              <w:t>Vetrerie D aula 20</w:t>
            </w:r>
            <w:r w:rsidR="00E220FC" w:rsidRPr="00BF37D0">
              <w:rPr>
                <w:rFonts w:ascii="Garamond" w:hAnsi="Garamond" w:cs="Times New Roman"/>
                <w:sz w:val="20"/>
                <w:szCs w:val="20"/>
              </w:rPr>
              <w:t>3</w:t>
            </w:r>
            <w:r w:rsidRPr="00BF37D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</w:tcPr>
          <w:p w14:paraId="042F2764" w14:textId="6D3A0D75" w:rsidR="00144B41" w:rsidRPr="00BF37D0" w:rsidRDefault="00BF37D0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Castiglione</w:t>
            </w:r>
          </w:p>
          <w:p w14:paraId="2006D26A" w14:textId="00C6228C" w:rsidR="00144B41" w:rsidRPr="00BF37D0" w:rsidRDefault="00BF37D0" w:rsidP="00144B41">
            <w:pPr>
              <w:tabs>
                <w:tab w:val="left" w:pos="0"/>
              </w:tabs>
              <w:spacing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Algeri</w:t>
            </w:r>
            <w:r w:rsidR="00144B41" w:rsidRPr="00BF37D0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</w:tr>
    </w:tbl>
    <w:p w14:paraId="11A41ADD" w14:textId="77777777" w:rsidR="00BC36FF" w:rsidRPr="00BF37D0" w:rsidRDefault="00BC36FF" w:rsidP="00EF77EB">
      <w:pPr>
        <w:rPr>
          <w:rFonts w:ascii="Garamond" w:hAnsi="Garamond" w:cs="Times New Roman"/>
          <w:sz w:val="20"/>
          <w:szCs w:val="20"/>
        </w:rPr>
      </w:pPr>
    </w:p>
    <w:p w14:paraId="5FA75AEA" w14:textId="77777777" w:rsidR="004C768B" w:rsidRPr="00BF37D0" w:rsidRDefault="004C768B" w:rsidP="004C768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" w:hAnsi="Garamond" w:cs="Times New Roman"/>
          <w:b/>
          <w:sz w:val="20"/>
          <w:szCs w:val="20"/>
          <w:lang w:val="fr-FR"/>
        </w:rPr>
      </w:pPr>
      <w:r w:rsidRPr="00BF37D0">
        <w:rPr>
          <w:rFonts w:ascii="Garamond" w:hAnsi="Garamond" w:cs="Times New Roman"/>
          <w:b/>
          <w:sz w:val="20"/>
          <w:szCs w:val="20"/>
          <w:lang w:val="fr-FR"/>
        </w:rPr>
        <w:t>CRIT</w:t>
      </w:r>
      <w:r w:rsidR="00C52443" w:rsidRPr="00BF37D0">
        <w:rPr>
          <w:rFonts w:ascii="Garamond" w:hAnsi="Garamond" w:cs="Times New Roman"/>
          <w:b/>
          <w:sz w:val="20"/>
          <w:szCs w:val="20"/>
          <w:lang w:val="fr-FR"/>
        </w:rPr>
        <w:t>ERES</w:t>
      </w:r>
      <w:r w:rsidRPr="00BF37D0">
        <w:rPr>
          <w:rFonts w:ascii="Garamond" w:hAnsi="Garamond" w:cs="Times New Roman"/>
          <w:b/>
          <w:sz w:val="20"/>
          <w:szCs w:val="20"/>
          <w:lang w:val="fr-FR"/>
        </w:rPr>
        <w:t xml:space="preserve"> </w:t>
      </w:r>
      <w:r w:rsidR="00C52443" w:rsidRPr="00BF37D0">
        <w:rPr>
          <w:rFonts w:ascii="Garamond" w:hAnsi="Garamond" w:cs="Times New Roman"/>
          <w:b/>
          <w:sz w:val="20"/>
          <w:szCs w:val="20"/>
          <w:lang w:val="fr-FR"/>
        </w:rPr>
        <w:t>D’EVALUATION</w:t>
      </w:r>
    </w:p>
    <w:p w14:paraId="3257998D" w14:textId="77777777" w:rsidR="004C768B" w:rsidRPr="00BF37D0" w:rsidRDefault="004C768B" w:rsidP="004C768B">
      <w:pPr>
        <w:spacing w:after="0" w:line="240" w:lineRule="auto"/>
        <w:rPr>
          <w:rFonts w:ascii="Garamond" w:hAnsi="Garamond" w:cs="Times New Roman"/>
          <w:sz w:val="20"/>
          <w:szCs w:val="20"/>
          <w:lang w:val="fr-FR"/>
        </w:rPr>
      </w:pPr>
    </w:p>
    <w:p w14:paraId="65AA8831" w14:textId="77777777" w:rsidR="004C768B" w:rsidRPr="00BF37D0" w:rsidRDefault="004C768B" w:rsidP="006A455C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  <w:lang w:val="fr-FR"/>
        </w:rPr>
      </w:pPr>
      <w:r w:rsidRPr="00BF37D0">
        <w:rPr>
          <w:rFonts w:ascii="Garamond" w:hAnsi="Garamond" w:cs="Times New Roman"/>
          <w:b/>
          <w:sz w:val="20"/>
          <w:szCs w:val="20"/>
          <w:lang w:val="fr-FR"/>
        </w:rPr>
        <w:t>Barème de la traduction : note /30</w:t>
      </w:r>
    </w:p>
    <w:p w14:paraId="5A37B510" w14:textId="77777777" w:rsidR="004C768B" w:rsidRPr="00BF37D0" w:rsidRDefault="004C768B" w:rsidP="006A455C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val="fr-FR"/>
        </w:rPr>
      </w:pPr>
      <w:r w:rsidRPr="00BF37D0">
        <w:rPr>
          <w:rFonts w:ascii="Garamond" w:hAnsi="Garamond" w:cs="Times New Roman"/>
          <w:sz w:val="20"/>
          <w:szCs w:val="20"/>
          <w:lang w:val="fr-FR"/>
        </w:rPr>
        <w:t>- 4 barres :</w:t>
      </w:r>
      <w:r w:rsidR="006A455C" w:rsidRPr="00BF37D0">
        <w:rPr>
          <w:rFonts w:ascii="Garamond" w:hAnsi="Garamond" w:cs="Times New Roman"/>
          <w:sz w:val="20"/>
          <w:szCs w:val="20"/>
          <w:lang w:val="fr-FR"/>
        </w:rPr>
        <w:t xml:space="preserve"> contre</w:t>
      </w:r>
      <w:r w:rsidRPr="00BF37D0">
        <w:rPr>
          <w:rFonts w:ascii="Garamond" w:hAnsi="Garamond" w:cs="Times New Roman"/>
          <w:sz w:val="20"/>
          <w:szCs w:val="20"/>
          <w:lang w:val="fr-FR"/>
        </w:rPr>
        <w:t>sens ou mot/expression non traduit</w:t>
      </w:r>
    </w:p>
    <w:p w14:paraId="262A0AEB" w14:textId="77777777" w:rsidR="004C768B" w:rsidRPr="00BF37D0" w:rsidRDefault="004C768B" w:rsidP="006A455C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val="fr-FR"/>
        </w:rPr>
      </w:pPr>
      <w:r w:rsidRPr="00BF37D0">
        <w:rPr>
          <w:rFonts w:ascii="Garamond" w:hAnsi="Garamond" w:cs="Times New Roman"/>
          <w:sz w:val="20"/>
          <w:szCs w:val="20"/>
          <w:lang w:val="fr-FR"/>
        </w:rPr>
        <w:t>- 3 barres : erreurs de grammaire, de conjugaison, d’orthographe ou de lexique au programme</w:t>
      </w:r>
    </w:p>
    <w:p w14:paraId="35F1A6A0" w14:textId="77777777" w:rsidR="004C768B" w:rsidRPr="00BF37D0" w:rsidRDefault="004C768B" w:rsidP="006A455C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val="fr-FR"/>
        </w:rPr>
      </w:pPr>
      <w:r w:rsidRPr="00BF37D0">
        <w:rPr>
          <w:rFonts w:ascii="Garamond" w:hAnsi="Garamond" w:cs="Times New Roman"/>
          <w:sz w:val="20"/>
          <w:szCs w:val="20"/>
          <w:lang w:val="fr-FR"/>
        </w:rPr>
        <w:t>- 2 barres : erreurs de grammaire, de conjugaison, d’orthographe ou de lexique plus complexes</w:t>
      </w:r>
    </w:p>
    <w:p w14:paraId="12920605" w14:textId="77777777" w:rsidR="004C768B" w:rsidRPr="00BF37D0" w:rsidRDefault="004C768B" w:rsidP="006A455C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val="fr-FR"/>
        </w:rPr>
      </w:pPr>
      <w:r w:rsidRPr="00BF37D0">
        <w:rPr>
          <w:rFonts w:ascii="Garamond" w:hAnsi="Garamond" w:cs="Times New Roman"/>
          <w:sz w:val="20"/>
          <w:szCs w:val="20"/>
          <w:lang w:val="fr-FR"/>
        </w:rPr>
        <w:t xml:space="preserve"> - 1 </w:t>
      </w:r>
      <w:r w:rsidR="006A455C" w:rsidRPr="00BF37D0">
        <w:rPr>
          <w:rFonts w:ascii="Garamond" w:hAnsi="Garamond" w:cs="Times New Roman"/>
          <w:sz w:val="20"/>
          <w:szCs w:val="20"/>
          <w:lang w:val="fr-FR"/>
        </w:rPr>
        <w:t>barre : erreurs d’orthographe (mots rares</w:t>
      </w:r>
      <w:r w:rsidRPr="00BF37D0">
        <w:rPr>
          <w:rFonts w:ascii="Garamond" w:hAnsi="Garamond" w:cs="Times New Roman"/>
          <w:sz w:val="20"/>
          <w:szCs w:val="20"/>
          <w:lang w:val="fr-FR"/>
        </w:rPr>
        <w:t xml:space="preserve">) ou d’accent </w:t>
      </w:r>
    </w:p>
    <w:p w14:paraId="06FDA2A5" w14:textId="6063A864" w:rsidR="004C768B" w:rsidRPr="00BF37D0" w:rsidRDefault="004C768B" w:rsidP="006A455C">
      <w:pPr>
        <w:spacing w:after="0" w:line="240" w:lineRule="auto"/>
        <w:jc w:val="both"/>
        <w:rPr>
          <w:rFonts w:ascii="Garamond" w:hAnsi="Garamond" w:cs="Times New Roman"/>
          <w:i/>
          <w:sz w:val="20"/>
          <w:szCs w:val="20"/>
          <w:lang w:val="fr-FR"/>
        </w:rPr>
      </w:pPr>
      <w:r w:rsidRPr="00BF37D0">
        <w:rPr>
          <w:rFonts w:ascii="Garamond" w:hAnsi="Garamond" w:cs="Times New Roman"/>
          <w:i/>
          <w:sz w:val="20"/>
          <w:szCs w:val="20"/>
          <w:lang w:val="fr-FR"/>
        </w:rPr>
        <w:t>Le nombr</w:t>
      </w:r>
      <w:r w:rsidR="006A455C" w:rsidRPr="00BF37D0">
        <w:rPr>
          <w:rFonts w:ascii="Garamond" w:hAnsi="Garamond" w:cs="Times New Roman"/>
          <w:i/>
          <w:sz w:val="20"/>
          <w:szCs w:val="20"/>
          <w:lang w:val="fr-FR"/>
        </w:rPr>
        <w:t>e de barres sera divisé par 4,</w:t>
      </w:r>
      <w:r w:rsidRPr="00BF37D0">
        <w:rPr>
          <w:rFonts w:ascii="Garamond" w:hAnsi="Garamond" w:cs="Times New Roman"/>
          <w:i/>
          <w:sz w:val="20"/>
          <w:szCs w:val="20"/>
          <w:lang w:val="fr-FR"/>
        </w:rPr>
        <w:t xml:space="preserve"> </w:t>
      </w:r>
      <w:r w:rsidR="006A455C" w:rsidRPr="00BF37D0">
        <w:rPr>
          <w:rFonts w:ascii="Garamond" w:hAnsi="Garamond" w:cs="Times New Roman"/>
          <w:i/>
          <w:color w:val="000000" w:themeColor="text1"/>
          <w:sz w:val="20"/>
          <w:szCs w:val="20"/>
          <w:lang w:val="fr-FR"/>
        </w:rPr>
        <w:t xml:space="preserve">et le résultat de cette division sera soustrait de 30 pour obtenir </w:t>
      </w:r>
      <w:r w:rsidR="00DB30F1" w:rsidRPr="00BF37D0">
        <w:rPr>
          <w:rFonts w:ascii="Garamond" w:hAnsi="Garamond" w:cs="Times New Roman"/>
          <w:i/>
          <w:color w:val="000000" w:themeColor="text1"/>
          <w:sz w:val="20"/>
          <w:szCs w:val="20"/>
          <w:lang w:val="fr-FR"/>
        </w:rPr>
        <w:t xml:space="preserve">la note finale </w:t>
      </w:r>
      <w:r w:rsidR="006A455C" w:rsidRPr="00BF37D0">
        <w:rPr>
          <w:rFonts w:ascii="Garamond" w:hAnsi="Garamond" w:cs="Times New Roman"/>
          <w:i/>
          <w:color w:val="000000" w:themeColor="text1"/>
          <w:sz w:val="20"/>
          <w:szCs w:val="20"/>
          <w:lang w:val="fr-FR"/>
        </w:rPr>
        <w:t>de l’épreuve</w:t>
      </w:r>
    </w:p>
    <w:p w14:paraId="4B554997" w14:textId="77777777" w:rsidR="004C768B" w:rsidRPr="00BF37D0" w:rsidRDefault="004C768B" w:rsidP="004C768B">
      <w:pPr>
        <w:spacing w:after="0" w:line="240" w:lineRule="auto"/>
        <w:rPr>
          <w:rFonts w:ascii="Garamond" w:hAnsi="Garamond" w:cs="Times New Roman"/>
          <w:sz w:val="20"/>
          <w:szCs w:val="20"/>
          <w:lang w:val="fr-FR"/>
        </w:rPr>
      </w:pPr>
    </w:p>
    <w:p w14:paraId="21F501CB" w14:textId="77777777" w:rsidR="004C768B" w:rsidRPr="00BF37D0" w:rsidRDefault="004C768B" w:rsidP="004C768B">
      <w:pPr>
        <w:pStyle w:val="Corpotesto"/>
        <w:rPr>
          <w:rFonts w:ascii="Garamond" w:hAnsi="Garamond"/>
          <w:b/>
          <w:sz w:val="20"/>
          <w:lang w:val="fr-FR"/>
        </w:rPr>
      </w:pPr>
      <w:r w:rsidRPr="00BF37D0">
        <w:rPr>
          <w:rFonts w:ascii="Garamond" w:hAnsi="Garamond"/>
          <w:b/>
          <w:sz w:val="20"/>
          <w:lang w:val="fr-FR"/>
        </w:rPr>
        <w:t>Barème de la PE : note sur /30</w:t>
      </w:r>
    </w:p>
    <w:p w14:paraId="4F529DB7" w14:textId="41906FF5" w:rsidR="004C768B" w:rsidRPr="00BF37D0" w:rsidRDefault="006A455C" w:rsidP="004C768B">
      <w:pPr>
        <w:pStyle w:val="Titolo2"/>
        <w:ind w:left="0"/>
        <w:rPr>
          <w:rFonts w:ascii="Garamond" w:hAnsi="Garamond"/>
          <w:b w:val="0"/>
          <w:sz w:val="20"/>
          <w:lang w:val="fr-FR"/>
        </w:rPr>
      </w:pPr>
      <w:r w:rsidRPr="00BF37D0">
        <w:rPr>
          <w:rFonts w:ascii="Garamond" w:hAnsi="Garamond"/>
          <w:b w:val="0"/>
          <w:sz w:val="20"/>
          <w:lang w:val="fr-FR"/>
        </w:rPr>
        <w:t xml:space="preserve">- correction </w:t>
      </w:r>
      <w:r w:rsidR="004C768B" w:rsidRPr="00BF37D0">
        <w:rPr>
          <w:rFonts w:ascii="Garamond" w:hAnsi="Garamond"/>
          <w:b w:val="0"/>
          <w:sz w:val="20"/>
          <w:lang w:val="fr-FR"/>
        </w:rPr>
        <w:t>de la langue</w:t>
      </w:r>
      <w:r w:rsidR="00A1108C" w:rsidRPr="00BF37D0">
        <w:rPr>
          <w:rFonts w:ascii="Garamond" w:hAnsi="Garamond"/>
          <w:b w:val="0"/>
          <w:sz w:val="20"/>
          <w:lang w:val="fr-FR"/>
        </w:rPr>
        <w:t xml:space="preserve"> /</w:t>
      </w:r>
      <w:r w:rsidR="004C768B" w:rsidRPr="00BF37D0">
        <w:rPr>
          <w:rFonts w:ascii="Garamond" w:hAnsi="Garamond"/>
          <w:b w:val="0"/>
          <w:sz w:val="20"/>
          <w:lang w:val="fr-FR"/>
        </w:rPr>
        <w:t> </w:t>
      </w:r>
      <w:r w:rsidR="00A1108C" w:rsidRPr="00BF37D0">
        <w:rPr>
          <w:rFonts w:ascii="Garamond" w:hAnsi="Garamond"/>
          <w:b w:val="0"/>
          <w:color w:val="000000" w:themeColor="text1"/>
          <w:sz w:val="20"/>
          <w:lang w:val="fr-FR"/>
        </w:rPr>
        <w:t>richesse lexicale et syntaxique</w:t>
      </w:r>
      <w:r w:rsidR="00A1108C" w:rsidRPr="00BF37D0">
        <w:rPr>
          <w:rFonts w:ascii="Garamond" w:hAnsi="Garamond"/>
          <w:b w:val="0"/>
          <w:sz w:val="20"/>
          <w:lang w:val="fr-FR"/>
        </w:rPr>
        <w:t> </w:t>
      </w:r>
      <w:r w:rsidR="004C768B" w:rsidRPr="00BF37D0">
        <w:rPr>
          <w:rFonts w:ascii="Garamond" w:hAnsi="Garamond"/>
          <w:b w:val="0"/>
          <w:sz w:val="20"/>
          <w:lang w:val="fr-FR"/>
        </w:rPr>
        <w:t>: note /</w:t>
      </w:r>
      <w:r w:rsidR="00E220FC" w:rsidRPr="00BF37D0">
        <w:rPr>
          <w:rFonts w:ascii="Garamond" w:hAnsi="Garamond"/>
          <w:b w:val="0"/>
          <w:sz w:val="20"/>
          <w:lang w:val="fr-FR"/>
        </w:rPr>
        <w:t>15</w:t>
      </w:r>
    </w:p>
    <w:p w14:paraId="2F794E92" w14:textId="77777777" w:rsidR="004C768B" w:rsidRPr="00BF37D0" w:rsidRDefault="004C768B" w:rsidP="004C768B">
      <w:pPr>
        <w:pStyle w:val="Titolo2"/>
        <w:ind w:left="0"/>
        <w:rPr>
          <w:rFonts w:ascii="Garamond" w:hAnsi="Garamond"/>
          <w:b w:val="0"/>
          <w:sz w:val="20"/>
          <w:lang w:val="fr-FR"/>
        </w:rPr>
      </w:pPr>
      <w:r w:rsidRPr="00BF37D0">
        <w:rPr>
          <w:rFonts w:ascii="Garamond" w:hAnsi="Garamond"/>
          <w:b w:val="0"/>
          <w:sz w:val="20"/>
          <w:lang w:val="fr-FR"/>
        </w:rPr>
        <w:t>- a</w:t>
      </w:r>
      <w:r w:rsidR="006A455C" w:rsidRPr="00BF37D0">
        <w:rPr>
          <w:rFonts w:ascii="Garamond" w:hAnsi="Garamond"/>
          <w:b w:val="0"/>
          <w:sz w:val="20"/>
          <w:lang w:val="fr-FR"/>
        </w:rPr>
        <w:t>pplication de la méthodologie (</w:t>
      </w:r>
      <w:r w:rsidRPr="00BF37D0">
        <w:rPr>
          <w:rFonts w:ascii="Garamond" w:hAnsi="Garamond"/>
          <w:b w:val="0"/>
          <w:sz w:val="20"/>
          <w:lang w:val="fr-FR"/>
        </w:rPr>
        <w:t>introduction, c</w:t>
      </w:r>
      <w:r w:rsidR="006A455C" w:rsidRPr="00BF37D0">
        <w:rPr>
          <w:rFonts w:ascii="Garamond" w:hAnsi="Garamond"/>
          <w:b w:val="0"/>
          <w:sz w:val="20"/>
          <w:lang w:val="fr-FR"/>
        </w:rPr>
        <w:t>onclusion, organisation du plan</w:t>
      </w:r>
      <w:r w:rsidRPr="00BF37D0">
        <w:rPr>
          <w:rFonts w:ascii="Garamond" w:hAnsi="Garamond"/>
          <w:b w:val="0"/>
          <w:sz w:val="20"/>
          <w:lang w:val="fr-FR"/>
        </w:rPr>
        <w:t>)</w:t>
      </w:r>
      <w:r w:rsidR="00C52443" w:rsidRPr="00BF37D0">
        <w:rPr>
          <w:rFonts w:ascii="Garamond" w:hAnsi="Garamond"/>
          <w:b w:val="0"/>
          <w:sz w:val="20"/>
          <w:lang w:val="fr-FR"/>
        </w:rPr>
        <w:t> : note /5</w:t>
      </w:r>
    </w:p>
    <w:p w14:paraId="25113B5A" w14:textId="66B8C318" w:rsidR="004C768B" w:rsidRPr="00BF37D0" w:rsidRDefault="004C768B" w:rsidP="00E220FC">
      <w:pPr>
        <w:pStyle w:val="Titolo2"/>
        <w:ind w:left="0"/>
        <w:jc w:val="both"/>
        <w:rPr>
          <w:rFonts w:ascii="Garamond" w:hAnsi="Garamond"/>
          <w:b w:val="0"/>
          <w:sz w:val="20"/>
          <w:lang w:val="fr-FR"/>
        </w:rPr>
      </w:pPr>
      <w:r w:rsidRPr="00BF37D0">
        <w:rPr>
          <w:rFonts w:ascii="Garamond" w:hAnsi="Garamond"/>
          <w:b w:val="0"/>
          <w:sz w:val="20"/>
          <w:lang w:val="fr-FR"/>
        </w:rPr>
        <w:t>-</w:t>
      </w:r>
      <w:r w:rsidR="00A1108C" w:rsidRPr="00BF37D0">
        <w:rPr>
          <w:rFonts w:ascii="Garamond" w:hAnsi="Garamond"/>
          <w:b w:val="0"/>
          <w:sz w:val="20"/>
          <w:lang w:val="fr-FR"/>
        </w:rPr>
        <w:t xml:space="preserve"> contenu :</w:t>
      </w:r>
      <w:r w:rsidR="00C52443" w:rsidRPr="00BF37D0">
        <w:rPr>
          <w:rFonts w:ascii="Garamond" w:hAnsi="Garamond"/>
          <w:b w:val="0"/>
          <w:sz w:val="20"/>
          <w:lang w:val="fr-FR"/>
        </w:rPr>
        <w:t xml:space="preserve"> note /</w:t>
      </w:r>
      <w:r w:rsidR="00E220FC" w:rsidRPr="00BF37D0">
        <w:rPr>
          <w:rFonts w:ascii="Garamond" w:hAnsi="Garamond"/>
          <w:b w:val="0"/>
          <w:sz w:val="20"/>
          <w:lang w:val="fr-FR"/>
        </w:rPr>
        <w:t>10</w:t>
      </w:r>
      <w:r w:rsidR="006A455C" w:rsidRPr="00BF37D0">
        <w:rPr>
          <w:rFonts w:ascii="Garamond" w:hAnsi="Garamond"/>
          <w:b w:val="0"/>
          <w:sz w:val="20"/>
          <w:lang w:val="fr-FR"/>
        </w:rPr>
        <w:t xml:space="preserve"> </w:t>
      </w:r>
    </w:p>
    <w:sectPr w:rsidR="004C768B" w:rsidRPr="00BF37D0" w:rsidSect="00F9671B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EC6"/>
    <w:multiLevelType w:val="hybridMultilevel"/>
    <w:tmpl w:val="2976E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A3A0F"/>
    <w:multiLevelType w:val="multilevel"/>
    <w:tmpl w:val="26BA2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B196996"/>
    <w:multiLevelType w:val="hybridMultilevel"/>
    <w:tmpl w:val="BB80A530"/>
    <w:lvl w:ilvl="0" w:tplc="2E62D1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A03C7"/>
    <w:multiLevelType w:val="multilevel"/>
    <w:tmpl w:val="14F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43853"/>
    <w:multiLevelType w:val="hybridMultilevel"/>
    <w:tmpl w:val="276A8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B9"/>
    <w:rsid w:val="00010DC7"/>
    <w:rsid w:val="000B5EB5"/>
    <w:rsid w:val="00144B41"/>
    <w:rsid w:val="00164578"/>
    <w:rsid w:val="00204BEA"/>
    <w:rsid w:val="002359F7"/>
    <w:rsid w:val="00356192"/>
    <w:rsid w:val="00361447"/>
    <w:rsid w:val="0041293D"/>
    <w:rsid w:val="004574B3"/>
    <w:rsid w:val="004C768B"/>
    <w:rsid w:val="00503426"/>
    <w:rsid w:val="0052140A"/>
    <w:rsid w:val="005D235C"/>
    <w:rsid w:val="005E5BA5"/>
    <w:rsid w:val="005F2DE8"/>
    <w:rsid w:val="005F446E"/>
    <w:rsid w:val="006A455C"/>
    <w:rsid w:val="00717ADC"/>
    <w:rsid w:val="00731929"/>
    <w:rsid w:val="007A0933"/>
    <w:rsid w:val="007A1E8A"/>
    <w:rsid w:val="007A3675"/>
    <w:rsid w:val="00811D85"/>
    <w:rsid w:val="0083193B"/>
    <w:rsid w:val="00891A33"/>
    <w:rsid w:val="00975AA2"/>
    <w:rsid w:val="009B44BA"/>
    <w:rsid w:val="009F2FCF"/>
    <w:rsid w:val="00A1108C"/>
    <w:rsid w:val="00A51CE8"/>
    <w:rsid w:val="00A940C5"/>
    <w:rsid w:val="00AD5A3C"/>
    <w:rsid w:val="00AD773C"/>
    <w:rsid w:val="00B83B5A"/>
    <w:rsid w:val="00BC36FF"/>
    <w:rsid w:val="00BF37D0"/>
    <w:rsid w:val="00C52443"/>
    <w:rsid w:val="00C94A06"/>
    <w:rsid w:val="00CA233D"/>
    <w:rsid w:val="00CE0152"/>
    <w:rsid w:val="00D13CF7"/>
    <w:rsid w:val="00D5372D"/>
    <w:rsid w:val="00D543D2"/>
    <w:rsid w:val="00D7575B"/>
    <w:rsid w:val="00DA679E"/>
    <w:rsid w:val="00DB30F1"/>
    <w:rsid w:val="00DB5E24"/>
    <w:rsid w:val="00E220FC"/>
    <w:rsid w:val="00E2401E"/>
    <w:rsid w:val="00E45CB9"/>
    <w:rsid w:val="00E61A24"/>
    <w:rsid w:val="00E70AF4"/>
    <w:rsid w:val="00EF77EB"/>
    <w:rsid w:val="00F9671B"/>
    <w:rsid w:val="00FE2E8D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D4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C768B"/>
    <w:pPr>
      <w:keepNext/>
      <w:spacing w:after="0" w:line="240" w:lineRule="auto"/>
      <w:ind w:left="684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CB9"/>
    <w:pPr>
      <w:spacing w:after="0" w:line="240" w:lineRule="auto"/>
    </w:pPr>
    <w:rPr>
      <w:rFonts w:ascii="Georgia" w:hAnsi="Georgia" w:cs="Georg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A0933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5372D"/>
    <w:pPr>
      <w:ind w:left="720"/>
      <w:contextualSpacing/>
    </w:pPr>
  </w:style>
  <w:style w:type="character" w:customStyle="1" w:styleId="il">
    <w:name w:val="il"/>
    <w:basedOn w:val="Carpredefinitoparagrafo"/>
    <w:rsid w:val="00EF77EB"/>
  </w:style>
  <w:style w:type="paragraph" w:styleId="Corpotesto">
    <w:name w:val="Body Text"/>
    <w:basedOn w:val="Normale"/>
    <w:link w:val="CorpotestoCarattere"/>
    <w:rsid w:val="004C76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C768B"/>
    <w:rPr>
      <w:rFonts w:ascii="Times New Roman" w:eastAsia="Times New Roman" w:hAnsi="Times New Roman" w:cs="Times New Roman"/>
      <w:sz w:val="28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768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C768B"/>
  </w:style>
  <w:style w:type="character" w:customStyle="1" w:styleId="Titolo2Carattere">
    <w:name w:val="Titolo 2 Carattere"/>
    <w:basedOn w:val="Carpredefinitoparagrafo"/>
    <w:link w:val="Titolo2"/>
    <w:rsid w:val="004C768B"/>
    <w:rPr>
      <w:rFonts w:ascii="Times New Roman" w:eastAsia="Times New Roman" w:hAnsi="Times New Roman" w:cs="Times New Roman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C768B"/>
    <w:pPr>
      <w:keepNext/>
      <w:spacing w:after="0" w:line="240" w:lineRule="auto"/>
      <w:ind w:left="684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CB9"/>
    <w:pPr>
      <w:spacing w:after="0" w:line="240" w:lineRule="auto"/>
    </w:pPr>
    <w:rPr>
      <w:rFonts w:ascii="Georgia" w:hAnsi="Georgia" w:cs="Georg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A0933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5372D"/>
    <w:pPr>
      <w:ind w:left="720"/>
      <w:contextualSpacing/>
    </w:pPr>
  </w:style>
  <w:style w:type="character" w:customStyle="1" w:styleId="il">
    <w:name w:val="il"/>
    <w:basedOn w:val="Carpredefinitoparagrafo"/>
    <w:rsid w:val="00EF77EB"/>
  </w:style>
  <w:style w:type="paragraph" w:styleId="Corpotesto">
    <w:name w:val="Body Text"/>
    <w:basedOn w:val="Normale"/>
    <w:link w:val="CorpotestoCarattere"/>
    <w:rsid w:val="004C76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C768B"/>
    <w:rPr>
      <w:rFonts w:ascii="Times New Roman" w:eastAsia="Times New Roman" w:hAnsi="Times New Roman" w:cs="Times New Roman"/>
      <w:sz w:val="28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768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C768B"/>
  </w:style>
  <w:style w:type="character" w:customStyle="1" w:styleId="Titolo2Carattere">
    <w:name w:val="Titolo 2 Carattere"/>
    <w:basedOn w:val="Carpredefinitoparagrafo"/>
    <w:link w:val="Titolo2"/>
    <w:rsid w:val="004C768B"/>
    <w:rPr>
      <w:rFonts w:ascii="Times New Roman" w:eastAsia="Times New Roman" w:hAnsi="Times New Roman" w:cs="Times New Roman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6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Roma La Sapinza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Floquet</dc:creator>
  <cp:lastModifiedBy>Martine</cp:lastModifiedBy>
  <cp:revision>2</cp:revision>
  <dcterms:created xsi:type="dcterms:W3CDTF">2020-09-24T15:53:00Z</dcterms:created>
  <dcterms:modified xsi:type="dcterms:W3CDTF">2020-09-24T15:53:00Z</dcterms:modified>
</cp:coreProperties>
</file>