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68F7" w:rsidRPr="00BA4F87" w:rsidRDefault="003968F7" w:rsidP="003968F7">
      <w:pPr>
        <w:pStyle w:val="mb-module-gap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210" w:afterAutospacing="0"/>
        <w:ind w:firstLine="709"/>
        <w:contextualSpacing/>
        <w:rPr>
          <w:rFonts w:ascii="Kaiti TC" w:eastAsia="Kaiti TC" w:hAnsi="Kaiti TC" w:cs="SimSun"/>
          <w:color w:val="232A31"/>
          <w:sz w:val="27"/>
          <w:szCs w:val="27"/>
        </w:rPr>
      </w:pPr>
    </w:p>
    <w:p w:rsidR="003968F7" w:rsidRPr="00123957" w:rsidRDefault="003968F7" w:rsidP="003968F7">
      <w:pPr>
        <w:pStyle w:val="mb-module-gap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ind w:firstLine="709"/>
        <w:contextualSpacing/>
        <w:rPr>
          <w:rFonts w:ascii="Kaiti TC" w:eastAsia="Kaiti TC" w:hAnsi="Kaiti TC" w:cs="SimSun"/>
          <w:b/>
          <w:bCs/>
          <w:color w:val="232A31"/>
          <w:sz w:val="32"/>
          <w:szCs w:val="32"/>
        </w:rPr>
      </w:pPr>
      <w:r w:rsidRPr="00123957">
        <w:rPr>
          <w:rFonts w:ascii="Kaiti TC" w:eastAsia="Kaiti TC" w:hAnsi="Kaiti TC" w:cs="SimSun" w:hint="eastAsia"/>
          <w:b/>
          <w:bCs/>
          <w:color w:val="232A31"/>
          <w:sz w:val="32"/>
          <w:szCs w:val="32"/>
        </w:rPr>
        <w:t>“毕业即失业”时代来临！《经济学人》揭全球</w:t>
      </w:r>
      <w:r w:rsidRPr="00670A9A">
        <w:rPr>
          <w:rFonts w:ascii="Kaiti TC" w:eastAsia="Kaiti TC" w:hAnsi="Kaiti TC" w:cs="SimSun" w:hint="eastAsia"/>
          <w:b/>
          <w:bCs/>
          <w:color w:val="232A31"/>
          <w:sz w:val="32"/>
          <w:szCs w:val="32"/>
          <w:u w:val="single"/>
        </w:rPr>
        <w:t>残酷真相</w:t>
      </w:r>
      <w:r w:rsidRPr="00123957">
        <w:rPr>
          <w:rFonts w:ascii="Kaiti TC" w:eastAsia="Kaiti TC" w:hAnsi="Kaiti TC" w:cs="SimSun" w:hint="eastAsia"/>
          <w:b/>
          <w:bCs/>
          <w:color w:val="232A31"/>
          <w:sz w:val="32"/>
          <w:szCs w:val="32"/>
        </w:rPr>
        <w:t>：为何名校毕业也</w:t>
      </w:r>
      <w:r w:rsidRPr="00670A9A">
        <w:rPr>
          <w:rFonts w:ascii="Kaiti TC" w:eastAsia="Kaiti TC" w:hAnsi="Kaiti TC" w:cs="SimSun" w:hint="eastAsia"/>
          <w:b/>
          <w:bCs/>
          <w:color w:val="232A31"/>
          <w:sz w:val="32"/>
          <w:szCs w:val="32"/>
          <w:u w:val="single"/>
        </w:rPr>
        <w:t>逃</w:t>
      </w:r>
      <w:r w:rsidRPr="00123957">
        <w:rPr>
          <w:rFonts w:ascii="Kaiti TC" w:eastAsia="Kaiti TC" w:hAnsi="Kaiti TC" w:cs="SimSun" w:hint="eastAsia"/>
          <w:b/>
          <w:bCs/>
          <w:color w:val="232A31"/>
          <w:sz w:val="32"/>
          <w:szCs w:val="32"/>
        </w:rPr>
        <w:t>不过失业潮？</w:t>
      </w:r>
    </w:p>
    <w:p w:rsidR="003968F7" w:rsidRPr="00BA4F87" w:rsidRDefault="003968F7" w:rsidP="003968F7">
      <w:pPr>
        <w:pStyle w:val="mb-module-gap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ind w:firstLine="709"/>
        <w:contextualSpacing/>
        <w:rPr>
          <w:rFonts w:ascii="Kaiti TC" w:eastAsia="Kaiti TC" w:hAnsi="Kaiti TC" w:cs="SimSun"/>
          <w:b/>
          <w:bCs/>
          <w:color w:val="232A31"/>
          <w:sz w:val="27"/>
          <w:szCs w:val="27"/>
        </w:rPr>
      </w:pPr>
    </w:p>
    <w:p w:rsidR="003968F7" w:rsidRPr="00BA4F87" w:rsidRDefault="003968F7" w:rsidP="003968F7">
      <w:pPr>
        <w:pStyle w:val="mb-module-gap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contextualSpacing/>
        <w:rPr>
          <w:rFonts w:ascii="Kaiti TC" w:eastAsia="Kaiti TC" w:hAnsi="Kaiti TC" w:cs="SimSun"/>
          <w:b/>
          <w:bCs/>
          <w:color w:val="232A31"/>
          <w:sz w:val="27"/>
          <w:szCs w:val="27"/>
        </w:rPr>
      </w:pPr>
      <w:r w:rsidRPr="00BA4F87">
        <w:rPr>
          <w:rFonts w:ascii="Kaiti TC" w:eastAsia="Kaiti TC" w:hAnsi="Kaiti TC" w:cs="SimSun" w:hint="eastAsia"/>
          <w:b/>
          <w:bCs/>
          <w:color w:val="232A31"/>
          <w:sz w:val="27"/>
          <w:szCs w:val="27"/>
        </w:rPr>
        <w:t>大学毕业生失业率创新高、</w:t>
      </w:r>
      <w:r w:rsidRPr="007A1704">
        <w:rPr>
          <w:rFonts w:ascii="Kaiti TC" w:eastAsia="Kaiti TC" w:hAnsi="Kaiti TC" w:cs="SimSun" w:hint="eastAsia"/>
          <w:b/>
          <w:bCs/>
          <w:color w:val="232A31"/>
          <w:sz w:val="27"/>
          <w:szCs w:val="27"/>
          <w:u w:val="single"/>
        </w:rPr>
        <w:t>薪资缩水</w:t>
      </w:r>
    </w:p>
    <w:p w:rsidR="003968F7" w:rsidRDefault="003968F7" w:rsidP="003968F7">
      <w:pPr>
        <w:pStyle w:val="mb-module-gap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10"/>
        <w:ind w:firstLine="709"/>
        <w:contextualSpacing/>
        <w:rPr>
          <w:rFonts w:ascii="Kaiti TC" w:eastAsia="Kaiti TC" w:hAnsi="Kaiti TC" w:cs="SimSun"/>
          <w:color w:val="232A31"/>
          <w:sz w:val="27"/>
          <w:szCs w:val="27"/>
        </w:rPr>
      </w:pPr>
      <w:r w:rsidRPr="00BA4F87">
        <w:rPr>
          <w:rFonts w:ascii="Kaiti TC" w:eastAsia="Kaiti TC" w:hAnsi="Kaiti TC" w:cs="SimSun" w:hint="eastAsia"/>
          <w:color w:val="232A31"/>
          <w:sz w:val="27"/>
          <w:szCs w:val="27"/>
        </w:rPr>
        <w:t>过去读大学似乎是通往好工作、好生活的</w:t>
      </w:r>
      <w:r w:rsidRPr="00123957">
        <w:rPr>
          <w:rFonts w:ascii="Kaiti TC" w:eastAsia="Kaiti TC" w:hAnsi="Kaiti TC" w:cs="SimSun" w:hint="eastAsia"/>
          <w:color w:val="232A31"/>
          <w:sz w:val="27"/>
          <w:szCs w:val="27"/>
          <w:u w:val="single"/>
        </w:rPr>
        <w:t>必经之路</w:t>
      </w:r>
      <w:r w:rsidRPr="00BA4F87">
        <w:rPr>
          <w:rFonts w:ascii="Kaiti TC" w:eastAsia="Kaiti TC" w:hAnsi="Kaiti TC" w:cs="SimSun" w:hint="eastAsia"/>
          <w:color w:val="232A31"/>
          <w:sz w:val="27"/>
          <w:szCs w:val="27"/>
        </w:rPr>
        <w:t>，现在可不一定。</w:t>
      </w:r>
      <w:r w:rsidRPr="00123957">
        <w:rPr>
          <w:rFonts w:ascii="Kaiti TC" w:eastAsia="Kaiti TC" w:hAnsi="Kaiti TC" w:cs="SimSun" w:hint="eastAsia"/>
          <w:color w:val="00B050"/>
          <w:sz w:val="27"/>
          <w:szCs w:val="27"/>
        </w:rPr>
        <w:t>有关</w:t>
      </w:r>
      <w:r w:rsidRPr="00BA4F87">
        <w:rPr>
          <w:rFonts w:ascii="Kaiti TC" w:eastAsia="Kaiti TC" w:hAnsi="Kaiti TC" w:cs="SimSun" w:hint="eastAsia"/>
          <w:color w:val="232A31"/>
          <w:sz w:val="27"/>
          <w:szCs w:val="27"/>
        </w:rPr>
        <w:t>数据公司分析，美国22至27岁大学毕业的年轻人失业率首次持续高于全国平均</w:t>
      </w:r>
      <w:r>
        <w:rPr>
          <w:rFonts w:ascii="Kaiti TC" w:eastAsia="Kaiti TC" w:hAnsi="Kaiti TC" w:cs="SimSun" w:hint="eastAsia"/>
          <w:color w:val="232A31"/>
          <w:sz w:val="27"/>
          <w:szCs w:val="27"/>
        </w:rPr>
        <w:t>水平</w:t>
      </w:r>
      <w:r w:rsidRPr="00BA4F87">
        <w:rPr>
          <w:rFonts w:ascii="Kaiti TC" w:eastAsia="Kaiti TC" w:hAnsi="Kaiti TC" w:cs="SimSun" w:hint="eastAsia"/>
          <w:color w:val="232A31"/>
          <w:sz w:val="27"/>
          <w:szCs w:val="27"/>
        </w:rPr>
        <w:t>，且</w:t>
      </w:r>
      <w:r w:rsidRPr="00123957">
        <w:rPr>
          <w:rFonts w:ascii="Kaiti TC" w:eastAsia="Kaiti TC" w:hAnsi="Kaiti TC" w:cs="SimSun" w:hint="eastAsia"/>
          <w:color w:val="232A31"/>
          <w:sz w:val="27"/>
          <w:szCs w:val="27"/>
          <w:u w:val="single"/>
        </w:rPr>
        <w:t>新鲜人</w:t>
      </w:r>
      <w:r w:rsidRPr="00BA4F87">
        <w:rPr>
          <w:rFonts w:ascii="Kaiti TC" w:eastAsia="Kaiti TC" w:hAnsi="Kaiti TC" w:cs="SimSun" w:hint="eastAsia"/>
          <w:color w:val="232A31"/>
          <w:sz w:val="27"/>
          <w:szCs w:val="27"/>
        </w:rPr>
        <w:t>失业比例正快速</w:t>
      </w:r>
      <w:r w:rsidRPr="00123957">
        <w:rPr>
          <w:rFonts w:ascii="Kaiti TC" w:eastAsia="Kaiti TC" w:hAnsi="Kaiti TC" w:cs="SimSun" w:hint="eastAsia"/>
          <w:color w:val="232A31"/>
          <w:sz w:val="27"/>
          <w:szCs w:val="27"/>
          <w:u w:val="single"/>
        </w:rPr>
        <w:t>攀升</w:t>
      </w:r>
      <w:r w:rsidRPr="00BA4F87">
        <w:rPr>
          <w:rFonts w:ascii="Kaiti TC" w:eastAsia="Kaiti TC" w:hAnsi="Kaiti TC" w:cs="SimSun" w:hint="eastAsia"/>
          <w:color w:val="232A31"/>
          <w:sz w:val="27"/>
          <w:szCs w:val="27"/>
        </w:rPr>
        <w:t>。这不只发生在美国，欧盟、英国、加拿大和日本的年轻人也遇到同样困境。</w:t>
      </w:r>
    </w:p>
    <w:p w:rsidR="003968F7" w:rsidRDefault="003968F7" w:rsidP="003968F7">
      <w:pPr>
        <w:pStyle w:val="mb-module-gap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10"/>
        <w:ind w:firstLine="709"/>
        <w:contextualSpacing/>
        <w:rPr>
          <w:rFonts w:ascii="Kaiti TC" w:eastAsia="Kaiti TC" w:hAnsi="Kaiti TC" w:cs="SimSun"/>
          <w:color w:val="232A31"/>
          <w:sz w:val="27"/>
          <w:szCs w:val="27"/>
        </w:rPr>
      </w:pPr>
      <w:r>
        <w:rPr>
          <w:rFonts w:ascii="Kaiti TC" w:eastAsia="Kaiti TC" w:hAnsi="Kaiti TC" w:cs="SimSun"/>
          <w:color w:val="232A31"/>
          <w:sz w:val="27"/>
          <w:szCs w:val="27"/>
        </w:rPr>
        <w:t>……</w:t>
      </w:r>
    </w:p>
    <w:p w:rsidR="003968F7" w:rsidRPr="00123957" w:rsidRDefault="003968F7" w:rsidP="003968F7">
      <w:pPr>
        <w:pStyle w:val="mb-module-gap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contextualSpacing/>
        <w:rPr>
          <w:rFonts w:ascii="Kaiti TC" w:eastAsia="Kaiti TC" w:hAnsi="Kaiti TC"/>
          <w:b/>
          <w:bCs/>
          <w:color w:val="232A31"/>
          <w:sz w:val="27"/>
          <w:szCs w:val="27"/>
        </w:rPr>
      </w:pPr>
      <w:r w:rsidRPr="00123957">
        <w:rPr>
          <w:rFonts w:ascii="Kaiti TC" w:eastAsia="Kaiti TC" w:hAnsi="Kaiti TC" w:cs="SimSun" w:hint="eastAsia"/>
          <w:b/>
          <w:bCs/>
          <w:color w:val="232A31"/>
          <w:sz w:val="27"/>
          <w:szCs w:val="27"/>
        </w:rPr>
        <w:t>大学生失业潮原因一：技术普及降低门槛</w:t>
      </w:r>
    </w:p>
    <w:p w:rsidR="003968F7" w:rsidRPr="00BA4F87" w:rsidRDefault="003968F7" w:rsidP="003968F7">
      <w:pPr>
        <w:pStyle w:val="mb-module-gap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ind w:firstLine="709"/>
        <w:contextualSpacing/>
        <w:rPr>
          <w:rFonts w:ascii="Kaiti TC" w:eastAsia="Kaiti TC" w:hAnsi="Kaiti TC"/>
          <w:color w:val="232A31"/>
          <w:sz w:val="27"/>
          <w:szCs w:val="27"/>
        </w:rPr>
      </w:pPr>
      <w:r w:rsidRPr="00BA4F87">
        <w:rPr>
          <w:rFonts w:ascii="Kaiti TC" w:eastAsia="Kaiti TC" w:hAnsi="Kaiti TC" w:cs="SimSun" w:hint="eastAsia"/>
          <w:color w:val="232A31"/>
          <w:sz w:val="27"/>
          <w:szCs w:val="27"/>
        </w:rPr>
        <w:t>年轻人毕业即失业？有</w:t>
      </w:r>
      <w:r w:rsidRPr="00123957">
        <w:rPr>
          <w:rFonts w:ascii="Kaiti TC" w:eastAsia="Kaiti TC" w:hAnsi="Kaiti TC" w:cs="SimSun" w:hint="eastAsia"/>
          <w:color w:val="232A31"/>
          <w:sz w:val="27"/>
          <w:szCs w:val="27"/>
          <w:u w:val="single"/>
        </w:rPr>
        <w:t>一说</w:t>
      </w:r>
      <w:r w:rsidRPr="00BA4F87">
        <w:rPr>
          <w:rFonts w:ascii="Kaiti TC" w:eastAsia="Kaiti TC" w:hAnsi="Kaiti TC" w:cs="SimSun" w:hint="eastAsia"/>
          <w:color w:val="232A31"/>
          <w:sz w:val="27"/>
          <w:szCs w:val="27"/>
        </w:rPr>
        <w:t>是大学扩招降低了门槛，学校录取的学生素质下降、教学品质也不佳，让雇主渐渐意识到有没有大学毕业</w:t>
      </w:r>
      <w:r>
        <w:rPr>
          <w:rFonts w:ascii="Kaiti TC" w:eastAsia="Kaiti TC" w:hAnsi="Kaiti TC" w:cs="SimSun" w:hint="eastAsia"/>
          <w:color w:val="232A31"/>
          <w:sz w:val="27"/>
          <w:szCs w:val="27"/>
        </w:rPr>
        <w:t>“</w:t>
      </w:r>
      <w:r w:rsidRPr="00BA4F87">
        <w:rPr>
          <w:rFonts w:ascii="Kaiti TC" w:eastAsia="Kaiti TC" w:hAnsi="Kaiti TC" w:cs="SimSun" w:hint="eastAsia"/>
          <w:color w:val="232A31"/>
          <w:sz w:val="27"/>
          <w:szCs w:val="27"/>
        </w:rPr>
        <w:t>根本没</w:t>
      </w:r>
      <w:r>
        <w:rPr>
          <w:rFonts w:ascii="Kaiti TC" w:eastAsia="Kaiti TC" w:hAnsi="Kaiti TC" w:cs="SimSun" w:hint="eastAsia"/>
          <w:color w:val="232A31"/>
          <w:sz w:val="27"/>
          <w:szCs w:val="27"/>
        </w:rPr>
        <w:t>差别”</w:t>
      </w:r>
      <w:r w:rsidRPr="00BA4F87">
        <w:rPr>
          <w:rFonts w:ascii="Kaiti TC" w:eastAsia="Kaiti TC" w:hAnsi="Kaiti TC" w:cs="SimSun" w:hint="eastAsia"/>
          <w:color w:val="232A31"/>
          <w:sz w:val="27"/>
          <w:szCs w:val="27"/>
        </w:rPr>
        <w:t>。但这无法解释为何那么多名校毕业的学生也找不到工作的</w:t>
      </w:r>
      <w:r w:rsidRPr="00123957">
        <w:rPr>
          <w:rFonts w:ascii="Kaiti TC" w:eastAsia="Kaiti TC" w:hAnsi="Kaiti TC" w:cs="SimSun" w:hint="eastAsia"/>
          <w:color w:val="232A31"/>
          <w:sz w:val="27"/>
          <w:szCs w:val="27"/>
          <w:u w:val="single"/>
        </w:rPr>
        <w:t>窘境</w:t>
      </w:r>
      <w:r w:rsidRPr="00BA4F87">
        <w:rPr>
          <w:rFonts w:ascii="Kaiti TC" w:eastAsia="Kaiti TC" w:hAnsi="Kaiti TC" w:cs="SimSun" w:hint="eastAsia"/>
          <w:color w:val="232A31"/>
          <w:sz w:val="27"/>
          <w:szCs w:val="27"/>
        </w:rPr>
        <w:t>。联邦储备银行旧金山分行的班加利（</w:t>
      </w:r>
      <w:r w:rsidRPr="00BA4F87">
        <w:rPr>
          <w:rFonts w:ascii="Kaiti TC" w:eastAsia="Kaiti TC" w:hAnsi="Kaiti TC" w:hint="eastAsia"/>
          <w:color w:val="232A31"/>
          <w:sz w:val="27"/>
          <w:szCs w:val="27"/>
        </w:rPr>
        <w:t>Leila Bengali</w:t>
      </w:r>
      <w:r w:rsidRPr="00BA4F87">
        <w:rPr>
          <w:rFonts w:ascii="Kaiti TC" w:eastAsia="Kaiti TC" w:hAnsi="Kaiti TC" w:cs="SimSun" w:hint="eastAsia"/>
          <w:color w:val="232A31"/>
          <w:sz w:val="27"/>
          <w:szCs w:val="27"/>
        </w:rPr>
        <w:t>）等人研究发现，主要还是因为技术普及改变了游戏规则。</w:t>
      </w:r>
    </w:p>
    <w:p w:rsidR="003968F7" w:rsidRPr="00123957" w:rsidRDefault="003968F7" w:rsidP="003968F7">
      <w:pPr>
        <w:pStyle w:val="mb-module-gap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ind w:firstLine="709"/>
        <w:contextualSpacing/>
        <w:rPr>
          <w:rFonts w:ascii="Kaiti TC" w:eastAsia="Kaiti TC" w:hAnsi="Kaiti TC"/>
          <w:color w:val="232A31"/>
          <w:sz w:val="27"/>
          <w:szCs w:val="27"/>
        </w:rPr>
      </w:pPr>
      <w:r w:rsidRPr="00BA4F87">
        <w:rPr>
          <w:rFonts w:ascii="Kaiti TC" w:eastAsia="Kaiti TC" w:hAnsi="Kaiti TC" w:cs="SimSun" w:hint="eastAsia"/>
          <w:color w:val="232A31"/>
          <w:sz w:val="27"/>
          <w:szCs w:val="27"/>
        </w:rPr>
        <w:t>过去高薪的</w:t>
      </w:r>
      <w:r>
        <w:rPr>
          <w:rFonts w:ascii="Kaiti TC" w:eastAsia="Kaiti TC" w:hAnsi="Kaiti TC" w:cs="SimSun" w:hint="eastAsia"/>
          <w:color w:val="232A31"/>
          <w:sz w:val="27"/>
          <w:szCs w:val="27"/>
        </w:rPr>
        <w:t>“</w:t>
      </w:r>
      <w:r w:rsidRPr="00BA4F87">
        <w:rPr>
          <w:rFonts w:ascii="Kaiti TC" w:eastAsia="Kaiti TC" w:hAnsi="Kaiti TC" w:cs="SimSun" w:hint="eastAsia"/>
          <w:color w:val="232A31"/>
          <w:sz w:val="27"/>
          <w:szCs w:val="27"/>
        </w:rPr>
        <w:t>脑力工作</w:t>
      </w:r>
      <w:r>
        <w:rPr>
          <w:rFonts w:ascii="Kaiti TC" w:eastAsia="Kaiti TC" w:hAnsi="Kaiti TC" w:cs="SimSun" w:hint="eastAsia"/>
          <w:color w:val="232A31"/>
          <w:sz w:val="27"/>
          <w:szCs w:val="27"/>
        </w:rPr>
        <w:t>”</w:t>
      </w:r>
      <w:r w:rsidRPr="00BA4F87">
        <w:rPr>
          <w:rFonts w:ascii="Kaiti TC" w:eastAsia="Kaiti TC" w:hAnsi="Kaiti TC" w:cs="SimSun" w:hint="eastAsia"/>
          <w:color w:val="232A31"/>
          <w:sz w:val="27"/>
          <w:szCs w:val="27"/>
        </w:rPr>
        <w:t>，现在很多都被非大学生</w:t>
      </w:r>
      <w:r w:rsidRPr="00123957">
        <w:rPr>
          <w:rFonts w:ascii="Kaiti TC" w:eastAsia="Kaiti TC" w:hAnsi="Kaiti TC" w:cs="SimSun" w:hint="eastAsia"/>
          <w:color w:val="232A31"/>
          <w:sz w:val="27"/>
          <w:szCs w:val="27"/>
          <w:u w:val="single"/>
        </w:rPr>
        <w:t>接手</w:t>
      </w:r>
      <w:r w:rsidRPr="00BA4F87">
        <w:rPr>
          <w:rFonts w:ascii="Kaiti TC" w:eastAsia="Kaiti TC" w:hAnsi="Kaiti TC" w:cs="SimSun" w:hint="eastAsia"/>
          <w:color w:val="232A31"/>
          <w:sz w:val="27"/>
          <w:szCs w:val="27"/>
        </w:rPr>
        <w:t>了，这在需要基本科技应用的工作上尤为明显。如今人人有</w:t>
      </w:r>
      <w:r w:rsidRPr="00123957">
        <w:rPr>
          <w:rFonts w:ascii="Kaiti TC" w:eastAsia="Kaiti TC" w:hAnsi="Kaiti TC" w:cs="SimSun" w:hint="eastAsia"/>
          <w:color w:val="000000" w:themeColor="text1"/>
          <w:sz w:val="27"/>
          <w:szCs w:val="27"/>
        </w:rPr>
        <w:t>智能手</w:t>
      </w:r>
      <w:r w:rsidRPr="00BA4F87">
        <w:rPr>
          <w:rFonts w:ascii="Kaiti TC" w:eastAsia="Kaiti TC" w:hAnsi="Kaiti TC" w:cs="SimSun" w:hint="eastAsia"/>
          <w:color w:val="232A31"/>
          <w:sz w:val="27"/>
          <w:szCs w:val="27"/>
        </w:rPr>
        <w:t>机，非大学毕业生的科技能力也大幅提升。职场网站</w:t>
      </w:r>
      <w:proofErr w:type="spellStart"/>
      <w:r w:rsidRPr="00BA4F87">
        <w:rPr>
          <w:rFonts w:ascii="Kaiti TC" w:eastAsia="Kaiti TC" w:hAnsi="Kaiti TC" w:hint="eastAsia"/>
          <w:color w:val="232A31"/>
          <w:sz w:val="27"/>
          <w:szCs w:val="27"/>
        </w:rPr>
        <w:t>Indeed</w:t>
      </w:r>
      <w:proofErr w:type="spellEnd"/>
      <w:r w:rsidRPr="00BA4F87">
        <w:rPr>
          <w:rFonts w:ascii="Kaiti TC" w:eastAsia="Kaiti TC" w:hAnsi="Kaiti TC" w:cs="SimSun" w:hint="eastAsia"/>
          <w:color w:val="232A31"/>
          <w:sz w:val="27"/>
          <w:szCs w:val="27"/>
        </w:rPr>
        <w:t>指出，美国几乎所有经济领域工作的教育门槛都在降低。</w:t>
      </w:r>
    </w:p>
    <w:p w:rsidR="003968F7" w:rsidRPr="00123957" w:rsidRDefault="003968F7" w:rsidP="003968F7">
      <w:pPr>
        <w:pStyle w:val="mb-module-gap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contextualSpacing/>
        <w:rPr>
          <w:rFonts w:ascii="Kaiti TC" w:eastAsia="Kaiti TC" w:hAnsi="Kaiti TC"/>
          <w:b/>
          <w:bCs/>
          <w:color w:val="232A31"/>
          <w:sz w:val="27"/>
          <w:szCs w:val="27"/>
        </w:rPr>
      </w:pPr>
      <w:r w:rsidRPr="00123957">
        <w:rPr>
          <w:rFonts w:ascii="Kaiti TC" w:eastAsia="Kaiti TC" w:hAnsi="Kaiti TC" w:hint="eastAsia"/>
          <w:b/>
          <w:bCs/>
          <w:color w:val="232A31"/>
          <w:sz w:val="27"/>
          <w:szCs w:val="27"/>
        </w:rPr>
        <w:t>大学生失业潮原因二：职缺减少</w:t>
      </w:r>
    </w:p>
    <w:p w:rsidR="003968F7" w:rsidRPr="00123957" w:rsidRDefault="003968F7" w:rsidP="003968F7">
      <w:pPr>
        <w:pStyle w:val="mb-module-gap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ind w:firstLine="709"/>
        <w:contextualSpacing/>
        <w:rPr>
          <w:rFonts w:ascii="Kaiti TC" w:eastAsia="Kaiti TC" w:hAnsi="Kaiti TC"/>
          <w:color w:val="232A31"/>
          <w:sz w:val="27"/>
          <w:szCs w:val="27"/>
        </w:rPr>
      </w:pPr>
      <w:r w:rsidRPr="00123957">
        <w:rPr>
          <w:rFonts w:ascii="Kaiti TC" w:eastAsia="Kaiti TC" w:hAnsi="Kaiti TC" w:hint="eastAsia"/>
          <w:color w:val="232A31"/>
          <w:sz w:val="27"/>
          <w:szCs w:val="27"/>
        </w:rPr>
        <w:t>投入金融或法律</w:t>
      </w:r>
      <w:r>
        <w:rPr>
          <w:rFonts w:ascii="Kaiti TC" w:eastAsia="Kaiti TC" w:hAnsi="Kaiti TC" w:hint="eastAsia"/>
          <w:color w:val="232A31"/>
          <w:sz w:val="27"/>
          <w:szCs w:val="27"/>
        </w:rPr>
        <w:t>行业</w:t>
      </w:r>
      <w:r w:rsidRPr="00123957">
        <w:rPr>
          <w:rFonts w:ascii="Kaiti TC" w:eastAsia="Kaiti TC" w:hAnsi="Kaiti TC" w:hint="eastAsia"/>
          <w:color w:val="232A31"/>
          <w:sz w:val="27"/>
          <w:szCs w:val="27"/>
        </w:rPr>
        <w:t>？</w:t>
      </w:r>
      <w:r>
        <w:rPr>
          <w:rFonts w:ascii="Kaiti TC" w:eastAsia="Kaiti TC" w:hAnsi="Kaiti TC" w:hint="eastAsia"/>
          <w:color w:val="232A31"/>
          <w:sz w:val="27"/>
          <w:szCs w:val="27"/>
        </w:rPr>
        <w:t xml:space="preserve"> </w:t>
      </w:r>
      <w:r w:rsidRPr="00123957">
        <w:rPr>
          <w:rFonts w:ascii="Kaiti TC" w:eastAsia="Kaiti TC" w:hAnsi="Kaiti TC" w:hint="eastAsia"/>
          <w:color w:val="232A31"/>
          <w:sz w:val="27"/>
          <w:szCs w:val="27"/>
        </w:rPr>
        <w:t>小心路不好走。《经济学人》指出，</w:t>
      </w:r>
      <w:r>
        <w:rPr>
          <w:rFonts w:ascii="Kaiti TC" w:eastAsia="Kaiti TC" w:hAnsi="Kaiti TC" w:hint="eastAsia"/>
          <w:color w:val="232A31"/>
          <w:sz w:val="27"/>
          <w:szCs w:val="27"/>
        </w:rPr>
        <w:t>雇</w:t>
      </w:r>
      <w:r w:rsidRPr="00123957">
        <w:rPr>
          <w:rFonts w:ascii="Kaiti TC" w:eastAsia="Kaiti TC" w:hAnsi="Kaiti TC" w:hint="eastAsia"/>
          <w:color w:val="232A31"/>
          <w:sz w:val="27"/>
          <w:szCs w:val="27"/>
        </w:rPr>
        <w:t>主正在减少这些传统上适合大学毕业生的行业职缺。</w:t>
      </w:r>
    </w:p>
    <w:p w:rsidR="003968F7" w:rsidRPr="00123957" w:rsidRDefault="003968F7" w:rsidP="003968F7">
      <w:pPr>
        <w:pStyle w:val="mb-module-gap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ind w:firstLine="709"/>
        <w:contextualSpacing/>
        <w:rPr>
          <w:rFonts w:ascii="Kaiti TC" w:eastAsia="Kaiti TC" w:hAnsi="Kaiti TC"/>
          <w:color w:val="232A31"/>
          <w:sz w:val="27"/>
          <w:szCs w:val="27"/>
        </w:rPr>
      </w:pPr>
      <w:r w:rsidRPr="00123957">
        <w:rPr>
          <w:rFonts w:ascii="Kaiti TC" w:eastAsia="Kaiti TC" w:hAnsi="Kaiti TC" w:hint="eastAsia"/>
          <w:color w:val="232A31"/>
          <w:sz w:val="27"/>
          <w:szCs w:val="27"/>
        </w:rPr>
        <w:t>欧盟15到24岁年轻人在金融保险业的就业人数，从2009年到2024年减少</w:t>
      </w:r>
      <w:r>
        <w:rPr>
          <w:rFonts w:ascii="Kaiti TC" w:eastAsia="Kaiti TC" w:hAnsi="Kaiti TC" w:hint="eastAsia"/>
          <w:color w:val="232A31"/>
          <w:sz w:val="27"/>
          <w:szCs w:val="27"/>
        </w:rPr>
        <w:t>了</w:t>
      </w:r>
      <w:r w:rsidRPr="00123957">
        <w:rPr>
          <w:rFonts w:ascii="Kaiti TC" w:eastAsia="Kaiti TC" w:hAnsi="Kaiti TC" w:hint="eastAsia"/>
          <w:color w:val="232A31"/>
          <w:sz w:val="27"/>
          <w:szCs w:val="27"/>
        </w:rPr>
        <w:t>16%。英美法律和金融业的年轻人数也在缩水，自2016年起，20多岁法律及金融业人数减少了10%。</w:t>
      </w:r>
      <w:r>
        <w:rPr>
          <w:rFonts w:ascii="Kaiti TC" w:eastAsia="Kaiti TC" w:hAnsi="Kaiti TC"/>
          <w:color w:val="232A31"/>
          <w:sz w:val="27"/>
          <w:szCs w:val="27"/>
        </w:rPr>
        <w:t>……</w:t>
      </w:r>
    </w:p>
    <w:p w:rsidR="003968F7" w:rsidRPr="00123957" w:rsidRDefault="003968F7" w:rsidP="003968F7">
      <w:pPr>
        <w:pStyle w:val="mb-module-gap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contextualSpacing/>
        <w:rPr>
          <w:rFonts w:ascii="Kaiti TC" w:eastAsia="Kaiti TC" w:hAnsi="Kaiti TC"/>
          <w:b/>
          <w:bCs/>
          <w:color w:val="232A31"/>
          <w:sz w:val="27"/>
          <w:szCs w:val="27"/>
        </w:rPr>
      </w:pPr>
      <w:r w:rsidRPr="00123957">
        <w:rPr>
          <w:rFonts w:ascii="Kaiti TC" w:eastAsia="Kaiti TC" w:hAnsi="Kaiti TC" w:hint="eastAsia"/>
          <w:b/>
          <w:bCs/>
          <w:color w:val="232A31"/>
          <w:sz w:val="27"/>
          <w:szCs w:val="27"/>
        </w:rPr>
        <w:t>大学生失业潮原因三：产业结构变化</w:t>
      </w:r>
    </w:p>
    <w:p w:rsidR="003968F7" w:rsidRPr="00BA4F87" w:rsidRDefault="003968F7" w:rsidP="003968F7">
      <w:pPr>
        <w:pStyle w:val="mb-module-gap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firstLine="709"/>
        <w:contextualSpacing/>
        <w:rPr>
          <w:rFonts w:ascii="Kaiti TC" w:eastAsia="Kaiti TC" w:hAnsi="Kaiti TC"/>
          <w:color w:val="232A31"/>
          <w:sz w:val="27"/>
          <w:szCs w:val="27"/>
        </w:rPr>
      </w:pPr>
      <w:r w:rsidRPr="00123957">
        <w:rPr>
          <w:rFonts w:ascii="Kaiti TC" w:eastAsia="Kaiti TC" w:hAnsi="Kaiti TC" w:hint="eastAsia"/>
          <w:color w:val="232A31"/>
          <w:sz w:val="27"/>
          <w:szCs w:val="27"/>
        </w:rPr>
        <w:lastRenderedPageBreak/>
        <w:t>要</w:t>
      </w:r>
      <w:r w:rsidRPr="00123957">
        <w:rPr>
          <w:rFonts w:ascii="Kaiti TC" w:eastAsia="Kaiti TC" w:hAnsi="Kaiti TC" w:hint="eastAsia"/>
          <w:color w:val="232A31"/>
          <w:sz w:val="27"/>
          <w:szCs w:val="27"/>
          <w:u w:val="single"/>
        </w:rPr>
        <w:t>怪</w:t>
      </w:r>
      <w:r w:rsidRPr="00123957">
        <w:rPr>
          <w:rFonts w:ascii="Kaiti TC" w:eastAsia="Kaiti TC" w:hAnsi="Kaiti TC" w:hint="eastAsia"/>
          <w:color w:val="232A31"/>
          <w:sz w:val="27"/>
          <w:szCs w:val="27"/>
        </w:rPr>
        <w:t>AI抢工作？AI自动化确实可以让</w:t>
      </w:r>
      <w:r>
        <w:rPr>
          <w:rFonts w:ascii="Kaiti TC" w:eastAsia="Kaiti TC" w:hAnsi="Kaiti TC" w:hint="eastAsia"/>
          <w:color w:val="232A31"/>
          <w:sz w:val="27"/>
          <w:szCs w:val="27"/>
        </w:rPr>
        <w:t>“</w:t>
      </w:r>
      <w:r w:rsidRPr="00123957">
        <w:rPr>
          <w:rFonts w:ascii="Kaiti TC" w:eastAsia="Kaiti TC" w:hAnsi="Kaiti TC" w:hint="eastAsia"/>
          <w:color w:val="232A31"/>
          <w:sz w:val="27"/>
          <w:szCs w:val="27"/>
        </w:rPr>
        <w:t>知识型</w:t>
      </w:r>
      <w:r>
        <w:rPr>
          <w:rFonts w:ascii="Kaiti TC" w:eastAsia="Kaiti TC" w:hAnsi="Kaiti TC" w:hint="eastAsia"/>
          <w:color w:val="232A31"/>
          <w:sz w:val="27"/>
          <w:szCs w:val="27"/>
        </w:rPr>
        <w:t>”</w:t>
      </w:r>
      <w:r w:rsidRPr="00123957">
        <w:rPr>
          <w:rFonts w:ascii="Kaiti TC" w:eastAsia="Kaiti TC" w:hAnsi="Kaiti TC" w:hint="eastAsia"/>
          <w:color w:val="232A31"/>
          <w:sz w:val="27"/>
          <w:szCs w:val="27"/>
        </w:rPr>
        <w:t>工作入门更容易，例如档案管理或法律助理。但《经济学人》称，这波</w:t>
      </w:r>
      <w:r>
        <w:rPr>
          <w:rFonts w:ascii="Kaiti TC" w:eastAsia="Kaiti TC" w:hAnsi="Kaiti TC" w:hint="eastAsia"/>
          <w:color w:val="232A31"/>
          <w:sz w:val="27"/>
          <w:szCs w:val="27"/>
        </w:rPr>
        <w:t>“</w:t>
      </w:r>
      <w:r w:rsidRPr="00123957">
        <w:rPr>
          <w:rFonts w:ascii="Kaiti TC" w:eastAsia="Kaiti TC" w:hAnsi="Kaiti TC" w:hint="eastAsia"/>
          <w:color w:val="232A31"/>
          <w:sz w:val="27"/>
          <w:szCs w:val="27"/>
        </w:rPr>
        <w:t>毕业生失业大趋势</w:t>
      </w:r>
      <w:r>
        <w:rPr>
          <w:rFonts w:ascii="Kaiti TC" w:eastAsia="Kaiti TC" w:hAnsi="Kaiti TC" w:hint="eastAsia"/>
          <w:color w:val="232A31"/>
          <w:sz w:val="27"/>
          <w:szCs w:val="27"/>
        </w:rPr>
        <w:t>”</w:t>
      </w:r>
      <w:r w:rsidRPr="00123957">
        <w:rPr>
          <w:rFonts w:ascii="Kaiti TC" w:eastAsia="Kaiti TC" w:hAnsi="Kaiti TC" w:hint="eastAsia"/>
          <w:color w:val="232A31"/>
          <w:sz w:val="27"/>
          <w:szCs w:val="27"/>
        </w:rPr>
        <w:t>早在</w:t>
      </w:r>
      <w:proofErr w:type="spellStart"/>
      <w:r w:rsidRPr="00123957">
        <w:rPr>
          <w:rFonts w:ascii="Kaiti TC" w:eastAsia="Kaiti TC" w:hAnsi="Kaiti TC" w:hint="eastAsia"/>
          <w:color w:val="232A31"/>
          <w:sz w:val="27"/>
          <w:szCs w:val="27"/>
        </w:rPr>
        <w:t>ChatGPT</w:t>
      </w:r>
      <w:proofErr w:type="spellEnd"/>
      <w:r w:rsidRPr="00123957">
        <w:rPr>
          <w:rFonts w:ascii="Kaiti TC" w:eastAsia="Kaiti TC" w:hAnsi="Kaiti TC" w:hint="eastAsia"/>
          <w:color w:val="232A31"/>
          <w:sz w:val="27"/>
          <w:szCs w:val="27"/>
        </w:rPr>
        <w:t>出现前就开始了。找不到工作的主因还是在于产业结构变化：法律市场需求</w:t>
      </w:r>
      <w:r w:rsidRPr="00123957">
        <w:rPr>
          <w:rFonts w:ascii="Kaiti TC" w:eastAsia="Kaiti TC" w:hAnsi="Kaiti TC" w:hint="eastAsia"/>
          <w:color w:val="232A31"/>
          <w:sz w:val="27"/>
          <w:szCs w:val="27"/>
          <w:u w:val="single"/>
        </w:rPr>
        <w:t>萎缩</w:t>
      </w:r>
      <w:r w:rsidRPr="00123957">
        <w:rPr>
          <w:rFonts w:ascii="Kaiti TC" w:eastAsia="Kaiti TC" w:hAnsi="Kaiti TC" w:hint="eastAsia"/>
          <w:color w:val="232A31"/>
          <w:sz w:val="27"/>
          <w:szCs w:val="27"/>
        </w:rPr>
        <w:t>、投资银行</w:t>
      </w:r>
      <w:r>
        <w:rPr>
          <w:rFonts w:ascii="Kaiti TC" w:eastAsia="Kaiti TC" w:hAnsi="Kaiti TC" w:hint="eastAsia"/>
          <w:color w:val="232A31"/>
          <w:sz w:val="27"/>
          <w:szCs w:val="27"/>
        </w:rPr>
        <w:t>的</w:t>
      </w:r>
      <w:r w:rsidRPr="00123957">
        <w:rPr>
          <w:rFonts w:ascii="Kaiti TC" w:eastAsia="Kaiti TC" w:hAnsi="Kaiti TC" w:hint="eastAsia"/>
          <w:color w:val="232A31"/>
          <w:sz w:val="27"/>
          <w:szCs w:val="27"/>
        </w:rPr>
        <w:t>业务</w:t>
      </w:r>
      <w:r>
        <w:rPr>
          <w:rFonts w:ascii="Kaiti TC" w:eastAsia="Kaiti TC" w:hAnsi="Kaiti TC" w:hint="eastAsia"/>
          <w:color w:val="232A31"/>
          <w:sz w:val="27"/>
          <w:szCs w:val="27"/>
        </w:rPr>
        <w:t>较</w:t>
      </w:r>
      <w:r w:rsidRPr="00123957">
        <w:rPr>
          <w:rFonts w:ascii="Kaiti TC" w:eastAsia="Kaiti TC" w:hAnsi="Kaiti TC" w:hint="eastAsia"/>
          <w:color w:val="232A31"/>
          <w:sz w:val="27"/>
          <w:szCs w:val="27"/>
        </w:rPr>
        <w:t>金融危机前</w:t>
      </w:r>
      <w:r>
        <w:rPr>
          <w:rFonts w:ascii="Kaiti TC" w:eastAsia="Kaiti TC" w:hAnsi="Kaiti TC" w:hint="eastAsia"/>
          <w:color w:val="232A31"/>
          <w:sz w:val="27"/>
          <w:szCs w:val="27"/>
        </w:rPr>
        <w:t>减少</w:t>
      </w:r>
      <w:r w:rsidRPr="00123957">
        <w:rPr>
          <w:rFonts w:ascii="Kaiti TC" w:eastAsia="Kaiti TC" w:hAnsi="Kaiti TC" w:hint="eastAsia"/>
          <w:color w:val="232A31"/>
          <w:sz w:val="27"/>
          <w:szCs w:val="27"/>
        </w:rPr>
        <w:t>，整个产业结构都在</w:t>
      </w:r>
      <w:r w:rsidRPr="00123957">
        <w:rPr>
          <w:rFonts w:ascii="Kaiti TC" w:eastAsia="Kaiti TC" w:hAnsi="Kaiti TC" w:hint="eastAsia"/>
          <w:color w:val="232A31"/>
          <w:sz w:val="27"/>
          <w:szCs w:val="27"/>
          <w:u w:val="single"/>
        </w:rPr>
        <w:t>调整</w:t>
      </w:r>
      <w:r w:rsidRPr="00123957">
        <w:rPr>
          <w:rFonts w:ascii="Kaiti TC" w:eastAsia="Kaiti TC" w:hAnsi="Kaiti TC" w:hint="eastAsia"/>
          <w:color w:val="232A31"/>
          <w:sz w:val="27"/>
          <w:szCs w:val="27"/>
        </w:rPr>
        <w:t>，造成毕业生找不到理想</w:t>
      </w:r>
      <w:r>
        <w:rPr>
          <w:rFonts w:ascii="Kaiti TC" w:eastAsia="Kaiti TC" w:hAnsi="Kaiti TC" w:hint="eastAsia"/>
          <w:color w:val="232A31"/>
          <w:sz w:val="27"/>
          <w:szCs w:val="27"/>
        </w:rPr>
        <w:t>岗位</w:t>
      </w:r>
      <w:r w:rsidRPr="00123957">
        <w:rPr>
          <w:rFonts w:ascii="Kaiti TC" w:eastAsia="Kaiti TC" w:hAnsi="Kaiti TC" w:hint="eastAsia"/>
          <w:color w:val="232A31"/>
          <w:sz w:val="27"/>
          <w:szCs w:val="27"/>
        </w:rPr>
        <w:t>。</w:t>
      </w:r>
    </w:p>
    <w:p w:rsidR="003968F7" w:rsidRPr="00123957" w:rsidRDefault="003968F7" w:rsidP="003968F7">
      <w:pPr>
        <w:pStyle w:val="Titolo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10"/>
        <w:contextualSpacing/>
        <w:rPr>
          <w:rFonts w:ascii="Kaiti TC" w:eastAsia="Kaiti TC" w:hAnsi="Kaiti TC" w:cs="SimSun"/>
          <w:color w:val="232A31"/>
          <w:sz w:val="27"/>
          <w:szCs w:val="27"/>
        </w:rPr>
      </w:pPr>
      <w:r w:rsidRPr="00123957">
        <w:rPr>
          <w:rFonts w:ascii="Kaiti TC" w:eastAsia="Kaiti TC" w:hAnsi="Kaiti TC" w:cs="SimSun" w:hint="eastAsia"/>
          <w:color w:val="232A31"/>
          <w:sz w:val="27"/>
          <w:szCs w:val="27"/>
        </w:rPr>
        <w:t>“愤怒高学历难民”的诞生</w:t>
      </w:r>
    </w:p>
    <w:p w:rsidR="003968F7" w:rsidRPr="00123957" w:rsidRDefault="003968F7" w:rsidP="003968F7">
      <w:pPr>
        <w:pStyle w:val="Titolo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10"/>
        <w:ind w:firstLine="709"/>
        <w:contextualSpacing/>
        <w:rPr>
          <w:rFonts w:ascii="Kaiti TC" w:eastAsia="Kaiti TC" w:hAnsi="Kaiti TC" w:cs="SimSun"/>
          <w:b w:val="0"/>
          <w:bCs w:val="0"/>
          <w:color w:val="232A31"/>
          <w:sz w:val="27"/>
          <w:szCs w:val="27"/>
        </w:rPr>
      </w:pPr>
      <w:r w:rsidRPr="00123957">
        <w:rPr>
          <w:rFonts w:ascii="Kaiti TC" w:eastAsia="Kaiti TC" w:hAnsi="Kaiti TC" w:cs="SimSun" w:hint="eastAsia"/>
          <w:b w:val="0"/>
          <w:bCs w:val="0"/>
          <w:color w:val="232A31"/>
          <w:sz w:val="27"/>
          <w:szCs w:val="27"/>
        </w:rPr>
        <w:t>毕业生失去优势是坏事吗？《经济学人》称，虽然毕业证书只是一张文凭，没有人会永远表现良好</w:t>
      </w:r>
      <w:r>
        <w:rPr>
          <w:rFonts w:ascii="Kaiti TC" w:eastAsia="Kaiti TC" w:hAnsi="Kaiti TC" w:cs="SimSun" w:hint="eastAsia"/>
          <w:b w:val="0"/>
          <w:bCs w:val="0"/>
          <w:color w:val="232A31"/>
          <w:sz w:val="27"/>
          <w:szCs w:val="27"/>
        </w:rPr>
        <w:t>，</w:t>
      </w:r>
      <w:r w:rsidRPr="00123957">
        <w:rPr>
          <w:rFonts w:ascii="Kaiti TC" w:eastAsia="Kaiti TC" w:hAnsi="Kaiti TC" w:cs="SimSun" w:hint="eastAsia"/>
          <w:b w:val="0"/>
          <w:bCs w:val="0"/>
          <w:color w:val="232A31"/>
          <w:sz w:val="27"/>
          <w:szCs w:val="27"/>
        </w:rPr>
        <w:t>但历史证明，当聪明人或自觉聪明者表现不如预期，社会往往会出现动荡。</w:t>
      </w:r>
    </w:p>
    <w:p w:rsidR="003968F7" w:rsidRPr="00123957" w:rsidRDefault="003968F7" w:rsidP="003968F7">
      <w:pPr>
        <w:pStyle w:val="Titolo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10"/>
        <w:ind w:firstLine="709"/>
        <w:contextualSpacing/>
        <w:rPr>
          <w:rFonts w:ascii="Kaiti TC" w:eastAsia="Kaiti TC" w:hAnsi="Kaiti TC" w:cs="SimSun"/>
          <w:b w:val="0"/>
          <w:bCs w:val="0"/>
          <w:color w:val="232A31"/>
          <w:sz w:val="27"/>
          <w:szCs w:val="27"/>
        </w:rPr>
      </w:pPr>
      <w:r w:rsidRPr="00123957">
        <w:rPr>
          <w:rFonts w:ascii="Kaiti TC" w:eastAsia="Kaiti TC" w:hAnsi="Kaiti TC" w:cs="SimSun" w:hint="eastAsia"/>
          <w:b w:val="0"/>
          <w:bCs w:val="0"/>
          <w:color w:val="232A31"/>
          <w:sz w:val="27"/>
          <w:szCs w:val="27"/>
        </w:rPr>
        <w:t xml:space="preserve">康乃狄克大学教授特钦（Peter </w:t>
      </w:r>
      <w:proofErr w:type="spellStart"/>
      <w:r w:rsidRPr="00123957">
        <w:rPr>
          <w:rFonts w:ascii="Kaiti TC" w:eastAsia="Kaiti TC" w:hAnsi="Kaiti TC" w:cs="SimSun" w:hint="eastAsia"/>
          <w:b w:val="0"/>
          <w:bCs w:val="0"/>
          <w:color w:val="232A31"/>
          <w:sz w:val="27"/>
          <w:szCs w:val="27"/>
        </w:rPr>
        <w:t>Turchin</w:t>
      </w:r>
      <w:proofErr w:type="spellEnd"/>
      <w:r w:rsidRPr="00123957">
        <w:rPr>
          <w:rFonts w:ascii="Kaiti TC" w:eastAsia="Kaiti TC" w:hAnsi="Kaiti TC" w:cs="SimSun" w:hint="eastAsia"/>
          <w:b w:val="0"/>
          <w:bCs w:val="0"/>
          <w:color w:val="232A31"/>
          <w:sz w:val="27"/>
          <w:szCs w:val="27"/>
        </w:rPr>
        <w:t>）指出，</w:t>
      </w:r>
      <w:r>
        <w:rPr>
          <w:rFonts w:ascii="Kaiti TC" w:eastAsia="Kaiti TC" w:hAnsi="Kaiti TC" w:cs="SimSun" w:hint="eastAsia"/>
          <w:b w:val="0"/>
          <w:bCs w:val="0"/>
          <w:color w:val="232A31"/>
          <w:sz w:val="27"/>
          <w:szCs w:val="27"/>
        </w:rPr>
        <w:t>“</w:t>
      </w:r>
      <w:r w:rsidRPr="00123957">
        <w:rPr>
          <w:rFonts w:ascii="Kaiti TC" w:eastAsia="Kaiti TC" w:hAnsi="Kaiti TC" w:cs="SimSun" w:hint="eastAsia"/>
          <w:b w:val="0"/>
          <w:bCs w:val="0"/>
          <w:color w:val="232A31"/>
          <w:sz w:val="27"/>
          <w:szCs w:val="27"/>
        </w:rPr>
        <w:t>精英</w:t>
      </w:r>
      <w:r w:rsidRPr="00123957">
        <w:rPr>
          <w:rFonts w:ascii="Kaiti TC" w:eastAsia="Kaiti TC" w:hAnsi="Kaiti TC" w:cs="SimSun" w:hint="eastAsia"/>
          <w:b w:val="0"/>
          <w:bCs w:val="0"/>
          <w:color w:val="232A31"/>
          <w:sz w:val="27"/>
          <w:szCs w:val="27"/>
          <w:u w:val="single"/>
        </w:rPr>
        <w:t>过剩</w:t>
      </w:r>
      <w:r>
        <w:rPr>
          <w:rFonts w:ascii="Kaiti TC" w:eastAsia="Kaiti TC" w:hAnsi="Kaiti TC" w:cs="SimSun" w:hint="eastAsia"/>
          <w:b w:val="0"/>
          <w:bCs w:val="0"/>
          <w:color w:val="232A31"/>
          <w:sz w:val="27"/>
          <w:szCs w:val="27"/>
        </w:rPr>
        <w:t>”</w:t>
      </w:r>
      <w:r w:rsidRPr="00123957">
        <w:rPr>
          <w:rFonts w:ascii="Kaiti TC" w:eastAsia="Kaiti TC" w:hAnsi="Kaiti TC" w:cs="SimSun" w:hint="eastAsia"/>
          <w:b w:val="0"/>
          <w:bCs w:val="0"/>
          <w:color w:val="232A31"/>
          <w:sz w:val="27"/>
          <w:szCs w:val="27"/>
        </w:rPr>
        <w:t>往往是历史上发生动乱的直接原因，例如1848年欧洲革命即是由许多</w:t>
      </w:r>
      <w:r>
        <w:rPr>
          <w:rFonts w:ascii="Kaiti TC" w:eastAsia="Kaiti TC" w:hAnsi="Kaiti TC" w:cs="SimSun" w:hint="eastAsia"/>
          <w:b w:val="0"/>
          <w:bCs w:val="0"/>
          <w:color w:val="232A31"/>
          <w:sz w:val="27"/>
          <w:szCs w:val="27"/>
        </w:rPr>
        <w:t>“</w:t>
      </w:r>
      <w:r w:rsidRPr="00123957">
        <w:rPr>
          <w:rFonts w:ascii="Kaiti TC" w:eastAsia="Kaiti TC" w:hAnsi="Kaiti TC" w:cs="SimSun" w:hint="eastAsia"/>
          <w:b w:val="0"/>
          <w:bCs w:val="0"/>
          <w:color w:val="232A31"/>
          <w:sz w:val="27"/>
          <w:szCs w:val="27"/>
        </w:rPr>
        <w:t>受过教育的男性</w:t>
      </w:r>
      <w:r>
        <w:rPr>
          <w:rFonts w:ascii="Kaiti TC" w:eastAsia="Kaiti TC" w:hAnsi="Kaiti TC" w:cs="SimSun" w:hint="eastAsia"/>
          <w:b w:val="0"/>
          <w:bCs w:val="0"/>
          <w:color w:val="232A31"/>
          <w:sz w:val="27"/>
          <w:szCs w:val="27"/>
        </w:rPr>
        <w:t>”</w:t>
      </w:r>
      <w:r w:rsidRPr="00123957">
        <w:rPr>
          <w:rFonts w:ascii="Kaiti TC" w:eastAsia="Kaiti TC" w:hAnsi="Kaiti TC" w:cs="SimSun" w:hint="eastAsia"/>
          <w:b w:val="0"/>
          <w:bCs w:val="0"/>
          <w:color w:val="232A31"/>
          <w:sz w:val="27"/>
          <w:szCs w:val="27"/>
        </w:rPr>
        <w:t>发起</w:t>
      </w:r>
      <w:r>
        <w:rPr>
          <w:rFonts w:ascii="Kaiti TC" w:eastAsia="Kaiti TC" w:hAnsi="Kaiti TC" w:cs="SimSun" w:hint="eastAsia"/>
          <w:b w:val="0"/>
          <w:bCs w:val="0"/>
          <w:color w:val="232A31"/>
          <w:sz w:val="27"/>
          <w:szCs w:val="27"/>
        </w:rPr>
        <w:t>的</w:t>
      </w:r>
      <w:r w:rsidRPr="00123957">
        <w:rPr>
          <w:rFonts w:ascii="Kaiti TC" w:eastAsia="Kaiti TC" w:hAnsi="Kaiti TC" w:cs="SimSun" w:hint="eastAsia"/>
          <w:b w:val="0"/>
          <w:bCs w:val="0"/>
          <w:color w:val="232A31"/>
          <w:sz w:val="27"/>
          <w:szCs w:val="27"/>
        </w:rPr>
        <w:t>。2024年12月4日，前景看好的宾州大学毕业生曼吉昂（Luigi Mangione）在纽约街头枪杀健保公司CEO，却成为大众眼中的超级英雄，甚至获得超过百万美元捐款——曼吉昂就是一名典型的</w:t>
      </w:r>
      <w:r>
        <w:rPr>
          <w:rFonts w:ascii="Kaiti TC" w:eastAsia="Kaiti TC" w:hAnsi="Kaiti TC" w:cs="SimSun" w:hint="eastAsia"/>
          <w:b w:val="0"/>
          <w:bCs w:val="0"/>
          <w:color w:val="232A31"/>
          <w:sz w:val="27"/>
          <w:szCs w:val="27"/>
        </w:rPr>
        <w:t>“</w:t>
      </w:r>
      <w:r w:rsidRPr="00123957">
        <w:rPr>
          <w:rFonts w:ascii="Kaiti TC" w:eastAsia="Kaiti TC" w:hAnsi="Kaiti TC" w:cs="SimSun" w:hint="eastAsia"/>
          <w:b w:val="0"/>
          <w:bCs w:val="0"/>
          <w:color w:val="232A31"/>
          <w:sz w:val="27"/>
          <w:szCs w:val="27"/>
        </w:rPr>
        <w:t>反精英</w:t>
      </w:r>
      <w:r>
        <w:rPr>
          <w:rFonts w:ascii="Kaiti TC" w:eastAsia="Kaiti TC" w:hAnsi="Kaiti TC" w:cs="SimSun" w:hint="eastAsia"/>
          <w:b w:val="0"/>
          <w:bCs w:val="0"/>
          <w:color w:val="232A31"/>
          <w:sz w:val="27"/>
          <w:szCs w:val="27"/>
        </w:rPr>
        <w:t>”</w:t>
      </w:r>
      <w:r w:rsidRPr="00123957">
        <w:rPr>
          <w:rFonts w:ascii="Kaiti TC" w:eastAsia="Kaiti TC" w:hAnsi="Kaiti TC" w:cs="SimSun" w:hint="eastAsia"/>
          <w:b w:val="0"/>
          <w:bCs w:val="0"/>
          <w:color w:val="232A31"/>
          <w:sz w:val="27"/>
          <w:szCs w:val="27"/>
        </w:rPr>
        <w:t>代表。</w:t>
      </w:r>
    </w:p>
    <w:p w:rsidR="003968F7" w:rsidRDefault="003968F7" w:rsidP="003968F7">
      <w:pPr>
        <w:pStyle w:val="Titolo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10"/>
        <w:ind w:firstLine="142"/>
        <w:contextualSpacing/>
        <w:rPr>
          <w:rFonts w:ascii="Kaiti TC" w:eastAsia="Kaiti TC" w:hAnsi="Kaiti TC" w:cs="SimSun"/>
          <w:color w:val="232A31"/>
          <w:sz w:val="27"/>
          <w:szCs w:val="27"/>
        </w:rPr>
      </w:pPr>
    </w:p>
    <w:p w:rsidR="003968F7" w:rsidRPr="00123957" w:rsidRDefault="003968F7" w:rsidP="003968F7">
      <w:pPr>
        <w:pStyle w:val="Titolo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10"/>
        <w:ind w:hanging="142"/>
        <w:contextualSpacing/>
        <w:rPr>
          <w:rFonts w:ascii="Kaiti TC" w:eastAsia="Kaiti TC" w:hAnsi="Kaiti TC" w:cs="SimSun"/>
          <w:color w:val="232A31"/>
          <w:sz w:val="27"/>
          <w:szCs w:val="27"/>
        </w:rPr>
      </w:pPr>
      <w:r w:rsidRPr="00123957">
        <w:rPr>
          <w:rFonts w:ascii="Kaiti TC" w:eastAsia="Kaiti TC" w:hAnsi="Kaiti TC" w:cs="SimSun" w:hint="eastAsia"/>
          <w:color w:val="232A31"/>
          <w:sz w:val="27"/>
          <w:szCs w:val="27"/>
        </w:rPr>
        <w:t>你还敢投资四年青春吗？</w:t>
      </w:r>
    </w:p>
    <w:p w:rsidR="003968F7" w:rsidRPr="00BA4F87" w:rsidRDefault="003968F7" w:rsidP="003968F7">
      <w:pPr>
        <w:pStyle w:val="mb-module-gap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10"/>
        <w:ind w:firstLine="709"/>
        <w:contextualSpacing/>
        <w:rPr>
          <w:rFonts w:ascii="Kaiti TC" w:eastAsia="Kaiti TC" w:hAnsi="Kaiti TC"/>
          <w:color w:val="232A31"/>
          <w:sz w:val="27"/>
          <w:szCs w:val="27"/>
        </w:rPr>
      </w:pPr>
      <w:r w:rsidRPr="00BA4F87">
        <w:rPr>
          <w:rFonts w:ascii="Kaiti TC" w:eastAsia="Kaiti TC" w:hAnsi="Kaiti TC" w:cs="SimSun" w:hint="eastAsia"/>
          <w:color w:val="232A31"/>
          <w:sz w:val="27"/>
          <w:szCs w:val="27"/>
        </w:rPr>
        <w:t>《经济学人》称，美国学生开始质疑大学价值。美国大学入学人数在</w:t>
      </w:r>
      <w:r w:rsidRPr="00BA4F87">
        <w:rPr>
          <w:rFonts w:ascii="Kaiti TC" w:eastAsia="Kaiti TC" w:hAnsi="Kaiti TC" w:hint="eastAsia"/>
          <w:color w:val="232A31"/>
          <w:sz w:val="27"/>
          <w:szCs w:val="27"/>
        </w:rPr>
        <w:t>2013</w:t>
      </w:r>
      <w:r w:rsidRPr="00BA4F87">
        <w:rPr>
          <w:rFonts w:ascii="Kaiti TC" w:eastAsia="Kaiti TC" w:hAnsi="Kaiti TC" w:cs="SimSun" w:hint="eastAsia"/>
          <w:color w:val="232A31"/>
          <w:sz w:val="27"/>
          <w:szCs w:val="27"/>
        </w:rPr>
        <w:t>至</w:t>
      </w:r>
      <w:r w:rsidRPr="00BA4F87">
        <w:rPr>
          <w:rFonts w:ascii="Kaiti TC" w:eastAsia="Kaiti TC" w:hAnsi="Kaiti TC" w:hint="eastAsia"/>
          <w:color w:val="232A31"/>
          <w:sz w:val="27"/>
          <w:szCs w:val="27"/>
        </w:rPr>
        <w:t>2022</w:t>
      </w:r>
      <w:r w:rsidRPr="00BA4F87">
        <w:rPr>
          <w:rFonts w:ascii="Kaiti TC" w:eastAsia="Kaiti TC" w:hAnsi="Kaiti TC" w:cs="SimSun" w:hint="eastAsia"/>
          <w:color w:val="232A31"/>
          <w:sz w:val="27"/>
          <w:szCs w:val="27"/>
        </w:rPr>
        <w:t>年间下降</w:t>
      </w:r>
      <w:r w:rsidRPr="00BA4F87">
        <w:rPr>
          <w:rFonts w:ascii="Kaiti TC" w:eastAsia="Kaiti TC" w:hAnsi="Kaiti TC" w:hint="eastAsia"/>
          <w:color w:val="232A31"/>
          <w:sz w:val="27"/>
          <w:szCs w:val="27"/>
        </w:rPr>
        <w:t>5%</w:t>
      </w:r>
      <w:r w:rsidRPr="00BA4F87">
        <w:rPr>
          <w:rFonts w:ascii="Kaiti TC" w:eastAsia="Kaiti TC" w:hAnsi="Kaiti TC" w:cs="SimSun" w:hint="eastAsia"/>
          <w:color w:val="232A31"/>
          <w:sz w:val="27"/>
          <w:szCs w:val="27"/>
        </w:rPr>
        <w:t>，其他</w:t>
      </w:r>
      <w:r w:rsidRPr="00BA4F87">
        <w:rPr>
          <w:rFonts w:ascii="Kaiti TC" w:eastAsia="Kaiti TC" w:hAnsi="Kaiti TC" w:hint="eastAsia"/>
          <w:color w:val="232A31"/>
          <w:sz w:val="27"/>
          <w:szCs w:val="27"/>
        </w:rPr>
        <w:t>OECD</w:t>
      </w:r>
      <w:r w:rsidRPr="00BA4F87">
        <w:rPr>
          <w:rFonts w:ascii="Kaiti TC" w:eastAsia="Kaiti TC" w:hAnsi="Kaiti TC" w:cs="SimSun" w:hint="eastAsia"/>
          <w:color w:val="232A31"/>
          <w:sz w:val="27"/>
          <w:szCs w:val="27"/>
        </w:rPr>
        <w:t>国家的大学入学人数，却在这十年间从</w:t>
      </w:r>
      <w:r w:rsidRPr="00BA4F87">
        <w:rPr>
          <w:rFonts w:ascii="Kaiti TC" w:eastAsia="Kaiti TC" w:hAnsi="Kaiti TC" w:hint="eastAsia"/>
          <w:color w:val="232A31"/>
          <w:sz w:val="27"/>
          <w:szCs w:val="27"/>
        </w:rPr>
        <w:t>2800</w:t>
      </w:r>
      <w:r w:rsidRPr="00BA4F87">
        <w:rPr>
          <w:rFonts w:ascii="Kaiti TC" w:eastAsia="Kaiti TC" w:hAnsi="Kaiti TC" w:cs="SimSun" w:hint="eastAsia"/>
          <w:color w:val="232A31"/>
          <w:sz w:val="27"/>
          <w:szCs w:val="27"/>
        </w:rPr>
        <w:t>万增至</w:t>
      </w:r>
      <w:r w:rsidRPr="00BA4F87">
        <w:rPr>
          <w:rFonts w:ascii="Kaiti TC" w:eastAsia="Kaiti TC" w:hAnsi="Kaiti TC" w:hint="eastAsia"/>
          <w:color w:val="232A31"/>
          <w:sz w:val="27"/>
          <w:szCs w:val="27"/>
        </w:rPr>
        <w:t>3100</w:t>
      </w:r>
      <w:r w:rsidRPr="00BA4F87">
        <w:rPr>
          <w:rFonts w:ascii="Kaiti TC" w:eastAsia="Kaiti TC" w:hAnsi="Kaiti TC" w:cs="SimSun" w:hint="eastAsia"/>
          <w:color w:val="232A31"/>
          <w:sz w:val="27"/>
          <w:szCs w:val="27"/>
        </w:rPr>
        <w:t>万：包括法国增加</w:t>
      </w:r>
      <w:r w:rsidRPr="00BA4F87">
        <w:rPr>
          <w:rFonts w:ascii="Kaiti TC" w:eastAsia="Kaiti TC" w:hAnsi="Kaiti TC" w:hint="eastAsia"/>
          <w:color w:val="232A31"/>
          <w:sz w:val="27"/>
          <w:szCs w:val="27"/>
        </w:rPr>
        <w:t>36%</w:t>
      </w:r>
      <w:r w:rsidRPr="00BA4F87">
        <w:rPr>
          <w:rFonts w:ascii="Kaiti TC" w:eastAsia="Kaiti TC" w:hAnsi="Kaiti TC" w:cs="SimSun" w:hint="eastAsia"/>
          <w:color w:val="232A31"/>
          <w:sz w:val="27"/>
          <w:szCs w:val="27"/>
        </w:rPr>
        <w:t>、爱尔兰增加</w:t>
      </w:r>
      <w:r w:rsidRPr="00BA4F87">
        <w:rPr>
          <w:rFonts w:ascii="Kaiti TC" w:eastAsia="Kaiti TC" w:hAnsi="Kaiti TC" w:hint="eastAsia"/>
          <w:color w:val="232A31"/>
          <w:sz w:val="27"/>
          <w:szCs w:val="27"/>
        </w:rPr>
        <w:t>45%</w:t>
      </w:r>
      <w:r w:rsidRPr="00BA4F87">
        <w:rPr>
          <w:rFonts w:ascii="Kaiti TC" w:eastAsia="Kaiti TC" w:hAnsi="Kaiti TC" w:cs="SimSun" w:hint="eastAsia"/>
          <w:color w:val="232A31"/>
          <w:sz w:val="27"/>
          <w:szCs w:val="27"/>
        </w:rPr>
        <w:t>。政府补助让学费便宜，年轻人还是抢</w:t>
      </w:r>
      <w:r>
        <w:rPr>
          <w:rFonts w:ascii="Kaiti TC" w:eastAsia="Kaiti TC" w:hAnsi="Kaiti TC" w:cs="SimSun" w:hint="eastAsia"/>
          <w:color w:val="232A31"/>
          <w:sz w:val="27"/>
          <w:szCs w:val="27"/>
        </w:rPr>
        <w:t>着</w:t>
      </w:r>
      <w:r w:rsidRPr="00BA4F87">
        <w:rPr>
          <w:rFonts w:ascii="Kaiti TC" w:eastAsia="Kaiti TC" w:hAnsi="Kaiti TC" w:cs="SimSun" w:hint="eastAsia"/>
          <w:color w:val="232A31"/>
          <w:sz w:val="27"/>
          <w:szCs w:val="27"/>
        </w:rPr>
        <w:t>读书。</w:t>
      </w:r>
    </w:p>
    <w:p w:rsidR="003968F7" w:rsidRPr="00BA4F87" w:rsidRDefault="003968F7" w:rsidP="003968F7">
      <w:pPr>
        <w:pStyle w:val="mb-module-gap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10"/>
        <w:ind w:firstLine="709"/>
        <w:contextualSpacing/>
        <w:rPr>
          <w:rFonts w:ascii="Kaiti TC" w:eastAsia="Kaiti TC" w:hAnsi="Kaiti TC"/>
          <w:color w:val="232A31"/>
          <w:sz w:val="27"/>
          <w:szCs w:val="27"/>
        </w:rPr>
      </w:pPr>
      <w:r w:rsidRPr="00BA4F87">
        <w:rPr>
          <w:rFonts w:ascii="Kaiti TC" w:eastAsia="Kaiti TC" w:hAnsi="Kaiti TC" w:cs="SimSun" w:hint="eastAsia"/>
          <w:color w:val="232A31"/>
          <w:sz w:val="27"/>
          <w:szCs w:val="27"/>
        </w:rPr>
        <w:t>美国以外地区，文科、人文与社会科学的学生比例持续增加，新闻学科系人数也不减。《经济学人》也吐槽，这些</w:t>
      </w:r>
      <w:r>
        <w:rPr>
          <w:rFonts w:ascii="Kaiti TC" w:eastAsia="Kaiti TC" w:hAnsi="Kaiti TC" w:cs="SimSun" w:hint="eastAsia"/>
          <w:color w:val="232A31"/>
          <w:sz w:val="27"/>
          <w:szCs w:val="27"/>
        </w:rPr>
        <w:t>“</w:t>
      </w:r>
      <w:r w:rsidRPr="00BA4F87">
        <w:rPr>
          <w:rFonts w:ascii="Kaiti TC" w:eastAsia="Kaiti TC" w:hAnsi="Kaiti TC" w:cs="SimSun" w:hint="eastAsia"/>
          <w:color w:val="232A31"/>
          <w:sz w:val="27"/>
          <w:szCs w:val="27"/>
        </w:rPr>
        <w:t>选错科系</w:t>
      </w:r>
      <w:r>
        <w:rPr>
          <w:rFonts w:ascii="Kaiti TC" w:eastAsia="Kaiti TC" w:hAnsi="Kaiti TC" w:cs="SimSun" w:hint="eastAsia"/>
          <w:color w:val="232A31"/>
          <w:sz w:val="27"/>
          <w:szCs w:val="27"/>
        </w:rPr>
        <w:t>”</w:t>
      </w:r>
      <w:r w:rsidRPr="00BA4F87">
        <w:rPr>
          <w:rFonts w:ascii="Kaiti TC" w:eastAsia="Kaiti TC" w:hAnsi="Kaiti TC" w:cs="SimSun" w:hint="eastAsia"/>
          <w:color w:val="232A31"/>
          <w:sz w:val="27"/>
          <w:szCs w:val="27"/>
        </w:rPr>
        <w:t>的年轻人，未来</w:t>
      </w:r>
      <w:r w:rsidRPr="00123957">
        <w:rPr>
          <w:rFonts w:ascii="Kaiti TC" w:eastAsia="Kaiti TC" w:hAnsi="Kaiti TC" w:cs="SimSun" w:hint="eastAsia"/>
          <w:color w:val="232A31"/>
          <w:sz w:val="27"/>
          <w:szCs w:val="27"/>
          <w:u w:val="single"/>
        </w:rPr>
        <w:t>恐怕</w:t>
      </w:r>
      <w:r w:rsidRPr="00BA4F87">
        <w:rPr>
          <w:rFonts w:ascii="Kaiti TC" w:eastAsia="Kaiti TC" w:hAnsi="Kaiti TC" w:cs="SimSun" w:hint="eastAsia"/>
          <w:color w:val="232A31"/>
          <w:sz w:val="27"/>
          <w:szCs w:val="27"/>
        </w:rPr>
        <w:t>更难找工作。</w:t>
      </w:r>
      <w:r w:rsidRPr="00BA4F87">
        <w:rPr>
          <w:rFonts w:eastAsia="Kaiti TC"/>
          <w:color w:val="232A31"/>
          <w:sz w:val="27"/>
          <w:szCs w:val="27"/>
        </w:rPr>
        <w:t>​</w:t>
      </w:r>
    </w:p>
    <w:p w:rsidR="003968F7" w:rsidRPr="00BA4F87" w:rsidRDefault="003968F7" w:rsidP="003968F7">
      <w:pPr>
        <w:pStyle w:val="mb-module-gap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210" w:afterAutospacing="0"/>
        <w:ind w:firstLine="709"/>
        <w:contextualSpacing/>
        <w:rPr>
          <w:rFonts w:ascii="Kaiti TC" w:eastAsia="Kaiti TC" w:hAnsi="Kaiti TC" w:cs="SimSun"/>
          <w:color w:val="232A31"/>
          <w:sz w:val="27"/>
          <w:szCs w:val="27"/>
        </w:rPr>
      </w:pPr>
      <w:r w:rsidRPr="00BA4F87">
        <w:rPr>
          <w:rFonts w:ascii="Kaiti TC" w:eastAsia="Kaiti TC" w:hAnsi="Kaiti TC" w:cs="SimSun" w:hint="eastAsia"/>
          <w:color w:val="232A31"/>
          <w:sz w:val="27"/>
          <w:szCs w:val="27"/>
        </w:rPr>
        <w:t>当大学不再是成功保证，年轻人面对快速变化的职场必须调整</w:t>
      </w:r>
      <w:r w:rsidRPr="00123957">
        <w:rPr>
          <w:rFonts w:ascii="Kaiti TC" w:eastAsia="Kaiti TC" w:hAnsi="Kaiti TC" w:cs="SimSun" w:hint="eastAsia"/>
          <w:color w:val="232A31"/>
          <w:sz w:val="27"/>
          <w:szCs w:val="27"/>
          <w:u w:val="single"/>
        </w:rPr>
        <w:t>心态</w:t>
      </w:r>
      <w:r w:rsidRPr="00BA4F87">
        <w:rPr>
          <w:rFonts w:ascii="Kaiti TC" w:eastAsia="Kaiti TC" w:hAnsi="Kaiti TC" w:cs="SimSun" w:hint="eastAsia"/>
          <w:color w:val="232A31"/>
          <w:sz w:val="27"/>
          <w:szCs w:val="27"/>
        </w:rPr>
        <w:t>、学习新技能，才能在职场中找到自己的位置。否则，念完大学还是找不到工作，恐怕会成为未来的新常态。</w:t>
      </w:r>
    </w:p>
    <w:p w:rsidR="003968F7" w:rsidRDefault="003968F7" w:rsidP="003968F7">
      <w:pPr>
        <w:contextualSpacing/>
        <w:rPr>
          <w:rFonts w:ascii="Kaiti TC" w:eastAsia="Kaiti TC" w:hAnsi="Kaiti TC"/>
        </w:rPr>
      </w:pPr>
      <w:r>
        <w:rPr>
          <w:rFonts w:ascii="Kaiti TC" w:eastAsia="Kaiti TC" w:hAnsi="Kaiti TC" w:hint="eastAsia"/>
        </w:rPr>
        <w:t>节选自</w:t>
      </w:r>
      <w:r w:rsidRPr="00BA4F87">
        <w:rPr>
          <w:rFonts w:ascii="Kaiti TC" w:eastAsia="Kaiti TC" w:hAnsi="Kaiti TC" w:hint="eastAsia"/>
        </w:rPr>
        <w:t>雅虎新闻</w:t>
      </w:r>
      <w:r>
        <w:rPr>
          <w:rFonts w:ascii="Kaiti TC" w:eastAsia="Kaiti TC" w:hAnsi="Kaiti TC" w:hint="eastAsia"/>
        </w:rPr>
        <w:t>（略作修改）</w:t>
      </w:r>
    </w:p>
    <w:p w:rsidR="003968F7" w:rsidRDefault="003968F7" w:rsidP="003968F7">
      <w:pPr>
        <w:contextualSpacing/>
        <w:rPr>
          <w:rFonts w:ascii="Kaiti TC" w:eastAsia="Kaiti TC" w:hAnsi="Kaiti TC"/>
        </w:rPr>
      </w:pPr>
    </w:p>
    <w:p w:rsidR="003968F7" w:rsidRDefault="003968F7" w:rsidP="003968F7">
      <w:pPr>
        <w:contextualSpacing/>
        <w:rPr>
          <w:rFonts w:ascii="Kaiti TC" w:eastAsia="Kaiti TC" w:hAnsi="Kaiti TC"/>
        </w:rPr>
      </w:pPr>
      <w:r>
        <w:rPr>
          <w:rFonts w:ascii="Kaiti TC" w:eastAsia="Kaiti TC" w:hAnsi="Kaiti TC" w:hint="eastAsia"/>
        </w:rPr>
        <w:t>练习</w:t>
      </w:r>
    </w:p>
    <w:p w:rsidR="003968F7" w:rsidRDefault="003968F7" w:rsidP="003968F7">
      <w:pPr>
        <w:contextualSpacing/>
        <w:rPr>
          <w:rFonts w:ascii="Kaiti TC" w:eastAsia="Kaiti TC" w:hAnsi="Kaiti TC"/>
        </w:rPr>
      </w:pPr>
      <w:r>
        <w:rPr>
          <w:rFonts w:ascii="Kaiti TC" w:eastAsia="Kaiti TC" w:hAnsi="Kaiti TC" w:hint="eastAsia"/>
        </w:rPr>
        <w:t>一、请问，文章的特点是什么？</w:t>
      </w:r>
    </w:p>
    <w:p w:rsidR="003968F7" w:rsidRPr="00670A9A" w:rsidRDefault="0057177C" w:rsidP="003968F7">
      <w:pPr>
        <w:spacing w:before="100" w:beforeAutospacing="1" w:after="100" w:afterAutospacing="1"/>
        <w:outlineLvl w:val="1"/>
        <w:rPr>
          <w:rFonts w:ascii="Kaiti TC" w:eastAsia="Kaiti TC" w:hAnsi="Kaiti TC" w:cs="Times New Roman"/>
          <w:kern w:val="0"/>
          <w14:ligatures w14:val="none"/>
        </w:rPr>
      </w:pPr>
      <w:r>
        <w:rPr>
          <w:rFonts w:ascii="Kaiti TC" w:eastAsia="Kaiti TC" w:hAnsi="Kaiti TC" w:hint="eastAsia"/>
        </w:rPr>
        <w:t>二</w:t>
      </w:r>
      <w:r w:rsidR="003968F7">
        <w:rPr>
          <w:rFonts w:ascii="Kaiti TC" w:eastAsia="Kaiti TC" w:hAnsi="Kaiti TC" w:hint="eastAsia"/>
        </w:rPr>
        <w:t>、</w:t>
      </w:r>
      <w:r w:rsidR="003968F7" w:rsidRPr="00670A9A">
        <w:rPr>
          <w:rFonts w:ascii="Kaiti TC" w:eastAsia="Kaiti TC" w:hAnsi="Kaiti TC" w:cs="SimSun" w:hint="eastAsia"/>
          <w:kern w:val="0"/>
          <w14:ligatures w14:val="none"/>
        </w:rPr>
        <w:t>请解释下列词语或表达在文中的意</w:t>
      </w:r>
      <w:r w:rsidR="003968F7" w:rsidRPr="00670A9A">
        <w:rPr>
          <w:rFonts w:ascii="Kaiti TC" w:eastAsia="Kaiti TC" w:hAnsi="Kaiti TC" w:cs="SimSun"/>
          <w:kern w:val="0"/>
          <w14:ligatures w14:val="none"/>
        </w:rPr>
        <w:t>思</w:t>
      </w:r>
    </w:p>
    <w:p w:rsidR="003968F7" w:rsidRPr="00670A9A" w:rsidRDefault="003968F7" w:rsidP="003968F7">
      <w:pPr>
        <w:numPr>
          <w:ilvl w:val="0"/>
          <w:numId w:val="1"/>
        </w:numPr>
        <w:spacing w:before="100" w:beforeAutospacing="1" w:after="100" w:afterAutospacing="1"/>
        <w:rPr>
          <w:rFonts w:ascii="Kaiti TC" w:eastAsia="Kaiti TC" w:hAnsi="Kaiti TC" w:cs="Times New Roman"/>
          <w:kern w:val="0"/>
          <w14:ligatures w14:val="none"/>
        </w:rPr>
      </w:pPr>
      <w:r w:rsidRPr="00670A9A">
        <w:rPr>
          <w:rFonts w:ascii="Kaiti TC" w:eastAsia="Kaiti TC" w:hAnsi="Kaiti TC" w:cs="SimSun" w:hint="eastAsia"/>
          <w:kern w:val="0"/>
          <w14:ligatures w14:val="none"/>
        </w:rPr>
        <w:t>必经之路</w:t>
      </w:r>
      <w:r w:rsidRPr="00670A9A">
        <w:rPr>
          <w:rFonts w:ascii="Kaiti TC" w:eastAsia="Kaiti TC" w:hAnsi="Kaiti TC" w:cs="Times New Roman"/>
          <w:kern w:val="0"/>
          <w14:ligatures w14:val="none"/>
        </w:rPr>
        <w:t xml:space="preserve"> </w:t>
      </w:r>
    </w:p>
    <w:p w:rsidR="003968F7" w:rsidRPr="00670A9A" w:rsidRDefault="003968F7" w:rsidP="003968F7">
      <w:pPr>
        <w:numPr>
          <w:ilvl w:val="0"/>
          <w:numId w:val="1"/>
        </w:numPr>
        <w:spacing w:before="100" w:beforeAutospacing="1" w:after="100" w:afterAutospacing="1"/>
        <w:rPr>
          <w:rFonts w:ascii="Kaiti TC" w:eastAsia="Kaiti TC" w:hAnsi="Kaiti TC" w:cs="Times New Roman"/>
          <w:kern w:val="0"/>
          <w14:ligatures w14:val="none"/>
        </w:rPr>
      </w:pPr>
      <w:r w:rsidRPr="00670A9A">
        <w:rPr>
          <w:rFonts w:ascii="Kaiti TC" w:eastAsia="Kaiti TC" w:hAnsi="Kaiti TC" w:cs="SimSun" w:hint="eastAsia"/>
          <w:kern w:val="0"/>
          <w14:ligatures w14:val="none"/>
        </w:rPr>
        <w:t>新鲜人</w:t>
      </w:r>
      <w:r w:rsidRPr="00670A9A">
        <w:rPr>
          <w:rFonts w:ascii="Kaiti TC" w:eastAsia="Kaiti TC" w:hAnsi="Kaiti TC" w:cs="Times New Roman"/>
          <w:kern w:val="0"/>
          <w14:ligatures w14:val="none"/>
        </w:rPr>
        <w:t xml:space="preserve"> </w:t>
      </w:r>
    </w:p>
    <w:p w:rsidR="003968F7" w:rsidRPr="00670A9A" w:rsidRDefault="003968F7" w:rsidP="003968F7">
      <w:pPr>
        <w:numPr>
          <w:ilvl w:val="0"/>
          <w:numId w:val="1"/>
        </w:numPr>
        <w:spacing w:before="100" w:beforeAutospacing="1" w:after="100" w:afterAutospacing="1"/>
        <w:rPr>
          <w:rFonts w:ascii="Kaiti TC" w:eastAsia="Kaiti TC" w:hAnsi="Kaiti TC" w:cs="Times New Roman"/>
          <w:kern w:val="0"/>
          <w14:ligatures w14:val="none"/>
        </w:rPr>
      </w:pPr>
      <w:r w:rsidRPr="00670A9A">
        <w:rPr>
          <w:rFonts w:ascii="Kaiti TC" w:eastAsia="Kaiti TC" w:hAnsi="Kaiti TC" w:cs="SimSun" w:hint="eastAsia"/>
          <w:kern w:val="0"/>
          <w14:ligatures w14:val="none"/>
        </w:rPr>
        <w:t>游戏规则</w:t>
      </w:r>
      <w:r w:rsidRPr="00670A9A">
        <w:rPr>
          <w:rFonts w:ascii="Kaiti TC" w:eastAsia="Kaiti TC" w:hAnsi="Kaiti TC" w:cs="Times New Roman"/>
          <w:kern w:val="0"/>
          <w14:ligatures w14:val="none"/>
        </w:rPr>
        <w:t xml:space="preserve"> </w:t>
      </w:r>
    </w:p>
    <w:p w:rsidR="003968F7" w:rsidRPr="00670A9A" w:rsidRDefault="003968F7" w:rsidP="003968F7">
      <w:pPr>
        <w:numPr>
          <w:ilvl w:val="0"/>
          <w:numId w:val="1"/>
        </w:numPr>
        <w:spacing w:before="100" w:beforeAutospacing="1" w:after="100" w:afterAutospacing="1"/>
        <w:rPr>
          <w:rFonts w:ascii="Kaiti TC" w:eastAsia="Kaiti TC" w:hAnsi="Kaiti TC" w:cs="Times New Roman"/>
          <w:kern w:val="0"/>
          <w14:ligatures w14:val="none"/>
        </w:rPr>
      </w:pPr>
      <w:r w:rsidRPr="00670A9A">
        <w:rPr>
          <w:rFonts w:ascii="Kaiti TC" w:eastAsia="Kaiti TC" w:hAnsi="Kaiti TC" w:cs="SimSun" w:hint="eastAsia"/>
          <w:kern w:val="0"/>
          <w14:ligatures w14:val="none"/>
        </w:rPr>
        <w:t>门槛</w:t>
      </w:r>
      <w:r w:rsidRPr="00670A9A">
        <w:rPr>
          <w:rFonts w:ascii="Kaiti TC" w:eastAsia="Kaiti TC" w:hAnsi="Kaiti TC" w:cs="Times New Roman"/>
          <w:kern w:val="0"/>
          <w14:ligatures w14:val="none"/>
        </w:rPr>
        <w:t xml:space="preserve"> </w:t>
      </w:r>
    </w:p>
    <w:p w:rsidR="003968F7" w:rsidRPr="00670A9A" w:rsidRDefault="003968F7" w:rsidP="003968F7">
      <w:pPr>
        <w:numPr>
          <w:ilvl w:val="0"/>
          <w:numId w:val="1"/>
        </w:numPr>
        <w:spacing w:before="100" w:beforeAutospacing="1" w:after="100" w:afterAutospacing="1"/>
        <w:rPr>
          <w:rFonts w:ascii="Kaiti TC" w:eastAsia="Kaiti TC" w:hAnsi="Kaiti TC" w:cs="Times New Roman"/>
          <w:kern w:val="0"/>
          <w14:ligatures w14:val="none"/>
        </w:rPr>
      </w:pPr>
      <w:r w:rsidRPr="00670A9A">
        <w:rPr>
          <w:rFonts w:ascii="Kaiti TC" w:eastAsia="Kaiti TC" w:hAnsi="Kaiti TC" w:cs="SimSun" w:hint="eastAsia"/>
          <w:kern w:val="0"/>
          <w14:ligatures w14:val="none"/>
        </w:rPr>
        <w:t>缩水</w:t>
      </w:r>
      <w:r w:rsidRPr="00670A9A">
        <w:rPr>
          <w:rFonts w:ascii="Kaiti TC" w:eastAsia="Kaiti TC" w:hAnsi="Kaiti TC" w:cs="Times New Roman"/>
          <w:kern w:val="0"/>
          <w14:ligatures w14:val="none"/>
        </w:rPr>
        <w:t xml:space="preserve"> </w:t>
      </w:r>
    </w:p>
    <w:p w:rsidR="003968F7" w:rsidRPr="00670A9A" w:rsidRDefault="003968F7" w:rsidP="003968F7">
      <w:pPr>
        <w:numPr>
          <w:ilvl w:val="0"/>
          <w:numId w:val="1"/>
        </w:numPr>
        <w:spacing w:before="100" w:beforeAutospacing="1" w:after="100" w:afterAutospacing="1"/>
        <w:rPr>
          <w:rFonts w:ascii="Kaiti TC" w:eastAsia="Kaiti TC" w:hAnsi="Kaiti TC" w:cs="Times New Roman"/>
          <w:kern w:val="0"/>
          <w14:ligatures w14:val="none"/>
        </w:rPr>
      </w:pPr>
      <w:r w:rsidRPr="00670A9A">
        <w:rPr>
          <w:rFonts w:ascii="Kaiti TC" w:eastAsia="Kaiti TC" w:hAnsi="Kaiti TC" w:cs="SimSun" w:hint="eastAsia"/>
          <w:kern w:val="0"/>
          <w14:ligatures w14:val="none"/>
        </w:rPr>
        <w:t>知识型工作</w:t>
      </w:r>
      <w:r w:rsidRPr="00670A9A">
        <w:rPr>
          <w:rFonts w:ascii="Kaiti TC" w:eastAsia="Kaiti TC" w:hAnsi="Kaiti TC" w:cs="Times New Roman"/>
          <w:kern w:val="0"/>
          <w14:ligatures w14:val="none"/>
        </w:rPr>
        <w:t xml:space="preserve"> </w:t>
      </w:r>
    </w:p>
    <w:p w:rsidR="003968F7" w:rsidRPr="00670A9A" w:rsidRDefault="003968F7" w:rsidP="003968F7">
      <w:pPr>
        <w:numPr>
          <w:ilvl w:val="0"/>
          <w:numId w:val="1"/>
        </w:numPr>
        <w:spacing w:before="100" w:beforeAutospacing="1" w:after="100" w:afterAutospacing="1"/>
        <w:rPr>
          <w:rFonts w:ascii="Kaiti TC" w:eastAsia="Kaiti TC" w:hAnsi="Kaiti TC" w:cs="Times New Roman"/>
          <w:kern w:val="0"/>
          <w14:ligatures w14:val="none"/>
        </w:rPr>
      </w:pPr>
      <w:r w:rsidRPr="00670A9A">
        <w:rPr>
          <w:rFonts w:ascii="Kaiti TC" w:eastAsia="Kaiti TC" w:hAnsi="Kaiti TC" w:cs="SimSun" w:hint="eastAsia"/>
          <w:kern w:val="0"/>
          <w14:ligatures w14:val="none"/>
        </w:rPr>
        <w:t>职缺</w:t>
      </w:r>
      <w:r w:rsidRPr="00670A9A">
        <w:rPr>
          <w:rFonts w:ascii="Kaiti TC" w:eastAsia="Kaiti TC" w:hAnsi="Kaiti TC" w:cs="Times New Roman"/>
          <w:kern w:val="0"/>
          <w14:ligatures w14:val="none"/>
        </w:rPr>
        <w:t xml:space="preserve"> </w:t>
      </w:r>
    </w:p>
    <w:p w:rsidR="003968F7" w:rsidRPr="00670A9A" w:rsidRDefault="003968F7" w:rsidP="003968F7">
      <w:pPr>
        <w:numPr>
          <w:ilvl w:val="0"/>
          <w:numId w:val="1"/>
        </w:numPr>
        <w:spacing w:before="100" w:beforeAutospacing="1" w:after="100" w:afterAutospacing="1"/>
        <w:rPr>
          <w:rFonts w:ascii="Kaiti TC" w:eastAsia="Kaiti TC" w:hAnsi="Kaiti TC" w:cs="Times New Roman"/>
          <w:kern w:val="0"/>
          <w14:ligatures w14:val="none"/>
        </w:rPr>
      </w:pPr>
      <w:r w:rsidRPr="00670A9A">
        <w:rPr>
          <w:rFonts w:ascii="Kaiti TC" w:eastAsia="Kaiti TC" w:hAnsi="Kaiti TC" w:cs="SimSun" w:hint="eastAsia"/>
          <w:kern w:val="0"/>
          <w14:ligatures w14:val="none"/>
        </w:rPr>
        <w:t>产业结构变化</w:t>
      </w:r>
      <w:r w:rsidRPr="00670A9A">
        <w:rPr>
          <w:rFonts w:ascii="Kaiti TC" w:eastAsia="Kaiti TC" w:hAnsi="Kaiti TC" w:cs="Times New Roman"/>
          <w:kern w:val="0"/>
          <w14:ligatures w14:val="none"/>
        </w:rPr>
        <w:t xml:space="preserve"> </w:t>
      </w:r>
    </w:p>
    <w:p w:rsidR="003968F7" w:rsidRDefault="003968F7" w:rsidP="003968F7">
      <w:pPr>
        <w:numPr>
          <w:ilvl w:val="0"/>
          <w:numId w:val="1"/>
        </w:numPr>
        <w:spacing w:before="100" w:beforeAutospacing="1" w:after="100" w:afterAutospacing="1"/>
        <w:rPr>
          <w:rFonts w:ascii="Kaiti TC" w:eastAsia="Kaiti TC" w:hAnsi="Kaiti TC" w:cs="Times New Roman"/>
          <w:kern w:val="0"/>
          <w14:ligatures w14:val="none"/>
        </w:rPr>
      </w:pPr>
      <w:r w:rsidRPr="00670A9A">
        <w:rPr>
          <w:rFonts w:ascii="Kaiti TC" w:eastAsia="Kaiti TC" w:hAnsi="Kaiti TC" w:cs="SimSun" w:hint="eastAsia"/>
          <w:kern w:val="0"/>
          <w14:ligatures w14:val="none"/>
        </w:rPr>
        <w:t>学历贬值</w:t>
      </w:r>
      <w:r w:rsidRPr="00670A9A">
        <w:rPr>
          <w:rFonts w:ascii="Kaiti TC" w:eastAsia="Kaiti TC" w:hAnsi="Kaiti TC" w:cs="Times New Roman"/>
          <w:kern w:val="0"/>
          <w14:ligatures w14:val="none"/>
        </w:rPr>
        <w:t xml:space="preserve"> </w:t>
      </w:r>
    </w:p>
    <w:p w:rsidR="003968F7" w:rsidRDefault="0057177C" w:rsidP="003968F7">
      <w:pPr>
        <w:spacing w:before="100" w:beforeAutospacing="1" w:after="100" w:afterAutospacing="1"/>
        <w:rPr>
          <w:rFonts w:ascii="Kaiti TC" w:eastAsia="Kaiti TC" w:hAnsi="Kaiti TC" w:cs="Times New Roman"/>
          <w:kern w:val="0"/>
          <w14:ligatures w14:val="none"/>
        </w:rPr>
      </w:pPr>
      <w:r>
        <w:rPr>
          <w:rFonts w:ascii="Kaiti TC" w:eastAsia="Kaiti TC" w:hAnsi="Kaiti TC" w:cs="Times New Roman" w:hint="eastAsia"/>
          <w:kern w:val="0"/>
          <w14:ligatures w14:val="none"/>
        </w:rPr>
        <w:t>三</w:t>
      </w:r>
      <w:r w:rsidR="003968F7" w:rsidRPr="00670A9A">
        <w:rPr>
          <w:rFonts w:ascii="Kaiti TC" w:eastAsia="Kaiti TC" w:hAnsi="Kaiti TC" w:cs="Times New Roman" w:hint="eastAsia"/>
          <w:kern w:val="0"/>
          <w14:ligatures w14:val="none"/>
        </w:rPr>
        <w:t>、</w:t>
      </w:r>
      <w:r w:rsidR="003968F7" w:rsidRPr="00670A9A">
        <w:rPr>
          <w:rFonts w:ascii="Kaiti TC" w:eastAsia="Kaiti TC" w:hAnsi="Kaiti TC"/>
        </w:rPr>
        <w:t>请找出文中带有比喻或形象色彩的表达，并解释其含</w:t>
      </w:r>
      <w:r w:rsidR="003968F7" w:rsidRPr="00670A9A">
        <w:rPr>
          <w:rFonts w:ascii="Kaiti TC" w:eastAsia="Kaiti TC" w:hAnsi="Kaiti TC" w:cs="SimSun" w:hint="eastAsia"/>
        </w:rPr>
        <w:t>义</w:t>
      </w:r>
    </w:p>
    <w:p w:rsidR="003968F7" w:rsidRPr="00670A9A" w:rsidRDefault="0057177C" w:rsidP="003968F7">
      <w:pPr>
        <w:pStyle w:val="NormaleWeb"/>
        <w:rPr>
          <w:rStyle w:val="Enfasigrassetto"/>
          <w:rFonts w:ascii="Kaiti TC" w:eastAsia="Kaiti TC" w:hAnsi="Kaiti TC" w:cs="SimSun"/>
        </w:rPr>
      </w:pPr>
      <w:r>
        <w:rPr>
          <w:rStyle w:val="Enfasigrassetto"/>
          <w:rFonts w:ascii="Kaiti TC" w:eastAsia="Kaiti TC" w:hAnsi="Kaiti TC" w:cs="SimSun" w:hint="eastAsia"/>
        </w:rPr>
        <w:t>四</w:t>
      </w:r>
      <w:r w:rsidR="003968F7" w:rsidRPr="00670A9A">
        <w:rPr>
          <w:rStyle w:val="Enfasigrassetto"/>
          <w:rFonts w:ascii="Kaiti TC" w:eastAsia="Kaiti TC" w:hAnsi="Kaiti TC" w:cs="SimSun" w:hint="eastAsia"/>
        </w:rPr>
        <w:t>、请解释下列句子的意思</w:t>
      </w:r>
    </w:p>
    <w:p w:rsidR="003968F7" w:rsidRPr="00670A9A" w:rsidRDefault="003968F7" w:rsidP="003968F7">
      <w:pPr>
        <w:pStyle w:val="NormaleWeb"/>
        <w:rPr>
          <w:rFonts w:ascii="Kaiti TC" w:eastAsia="Kaiti TC" w:hAnsi="Kaiti TC" w:cs="SimSun"/>
        </w:rPr>
      </w:pPr>
      <w:r w:rsidRPr="00670A9A">
        <w:rPr>
          <w:rStyle w:val="Enfasigrassetto"/>
          <w:rFonts w:ascii="Kaiti TC" w:eastAsia="Kaiti TC" w:hAnsi="Kaiti TC" w:cs="SimSun"/>
        </w:rPr>
        <w:t>1. “</w:t>
      </w:r>
      <w:r w:rsidRPr="00670A9A">
        <w:rPr>
          <w:rStyle w:val="Enfasigrassetto"/>
          <w:rFonts w:ascii="Kaiti TC" w:eastAsia="Kaiti TC" w:hAnsi="Kaiti TC" w:cs="SimSun" w:hint="eastAsia"/>
        </w:rPr>
        <w:t>过去读大学似乎是通往好工作、好生活的必经之路，现在可不一定。</w:t>
      </w:r>
      <w:proofErr w:type="gramStart"/>
      <w:r w:rsidRPr="00670A9A">
        <w:rPr>
          <w:rStyle w:val="Enfasigrassetto"/>
          <w:rFonts w:ascii="Kaiti TC" w:eastAsia="Kaiti TC" w:hAnsi="Kaiti TC" w:cs="SimSun" w:hint="eastAsia"/>
        </w:rPr>
        <w:t>-</w:t>
      </w:r>
      <w:r w:rsidRPr="00670A9A">
        <w:rPr>
          <w:rStyle w:val="Enfasigrassetto"/>
          <w:rFonts w:ascii="Kaiti TC" w:eastAsia="Kaiti TC" w:hAnsi="Kaiti TC" w:cs="SimSun"/>
        </w:rPr>
        <w:t xml:space="preserve"> </w:t>
      </w:r>
      <w:r w:rsidRPr="00670A9A">
        <w:rPr>
          <w:rStyle w:val="Enfasigrassetto"/>
          <w:rFonts w:ascii="Kaiti TC" w:eastAsia="Kaiti TC" w:hAnsi="Kaiti TC" w:cs="SimSun" w:hint="eastAsia"/>
        </w:rPr>
        <w:t>”</w:t>
      </w:r>
      <w:r w:rsidRPr="00670A9A">
        <w:rPr>
          <w:rFonts w:ascii="Kaiti TC" w:eastAsia="Kaiti TC" w:hAnsi="Kaiti TC" w:cs="SimSun" w:hint="eastAsia"/>
        </w:rPr>
        <w:t>这句话说明了什么社会变化</w:t>
      </w:r>
      <w:proofErr w:type="gramEnd"/>
      <w:r w:rsidRPr="00670A9A">
        <w:rPr>
          <w:rFonts w:ascii="Kaiti TC" w:eastAsia="Kaiti TC" w:hAnsi="Kaiti TC" w:cs="SimSun" w:hint="eastAsia"/>
        </w:rPr>
        <w:t>？</w:t>
      </w:r>
    </w:p>
    <w:p w:rsidR="003968F7" w:rsidRPr="00670A9A" w:rsidRDefault="003968F7" w:rsidP="003968F7">
      <w:pPr>
        <w:pStyle w:val="NormaleWeb"/>
        <w:rPr>
          <w:rFonts w:ascii="Kaiti TC" w:eastAsia="Kaiti TC" w:hAnsi="Kaiti TC" w:cs="SimSun"/>
        </w:rPr>
      </w:pPr>
      <w:r w:rsidRPr="00670A9A">
        <w:rPr>
          <w:rFonts w:ascii="Kaiti TC" w:eastAsia="Kaiti TC" w:hAnsi="Kaiti TC" w:cs="SimSun"/>
        </w:rPr>
        <w:t>2.</w:t>
      </w:r>
      <w:r w:rsidRPr="00670A9A">
        <w:rPr>
          <w:rFonts w:ascii="Kaiti TC" w:eastAsia="Kaiti TC" w:hAnsi="Kaiti TC"/>
        </w:rPr>
        <w:t xml:space="preserve"> “</w:t>
      </w:r>
      <w:r w:rsidRPr="00670A9A">
        <w:rPr>
          <w:rStyle w:val="Enfasigrassetto"/>
          <w:rFonts w:ascii="Kaiti TC" w:eastAsia="Kaiti TC" w:hAnsi="Kaiti TC" w:cs="SimSun" w:hint="eastAsia"/>
        </w:rPr>
        <w:t>技术普及改变了游戏规则。”</w:t>
      </w:r>
      <w:r w:rsidRPr="00670A9A">
        <w:rPr>
          <w:rFonts w:ascii="Kaiti TC" w:eastAsia="Kaiti TC" w:hAnsi="Kaiti TC"/>
        </w:rPr>
        <w:t xml:space="preserve">  - “</w:t>
      </w:r>
      <w:r w:rsidRPr="00670A9A">
        <w:rPr>
          <w:rFonts w:ascii="Kaiti TC" w:eastAsia="Kaiti TC" w:hAnsi="Kaiti TC" w:cs="SimSun" w:hint="eastAsia"/>
        </w:rPr>
        <w:t>游戏规则</w:t>
      </w:r>
      <w:r w:rsidRPr="00670A9A">
        <w:rPr>
          <w:rFonts w:ascii="Kaiti TC" w:eastAsia="Kaiti TC" w:hAnsi="Kaiti TC"/>
        </w:rPr>
        <w:t>”</w:t>
      </w:r>
      <w:r w:rsidRPr="00670A9A">
        <w:rPr>
          <w:rFonts w:ascii="Kaiti TC" w:eastAsia="Kaiti TC" w:hAnsi="Kaiti TC" w:cs="SimSun" w:hint="eastAsia"/>
        </w:rPr>
        <w:t>在这里具体指什么？</w:t>
      </w:r>
    </w:p>
    <w:p w:rsidR="003968F7" w:rsidRPr="00670A9A" w:rsidRDefault="003968F7" w:rsidP="003968F7">
      <w:pPr>
        <w:pStyle w:val="NormaleWeb"/>
        <w:rPr>
          <w:rFonts w:ascii="Kaiti TC" w:eastAsia="Kaiti TC" w:hAnsi="Kaiti TC"/>
        </w:rPr>
      </w:pPr>
      <w:r w:rsidRPr="00670A9A">
        <w:rPr>
          <w:rFonts w:ascii="Kaiti TC" w:eastAsia="Kaiti TC" w:hAnsi="Kaiti TC" w:cs="SimSun"/>
        </w:rPr>
        <w:t>3.</w:t>
      </w:r>
      <w:r w:rsidRPr="00670A9A">
        <w:rPr>
          <w:rFonts w:ascii="Kaiti TC" w:eastAsia="Kaiti TC" w:hAnsi="Kaiti TC"/>
        </w:rPr>
        <w:t xml:space="preserve"> “</w:t>
      </w:r>
      <w:r w:rsidRPr="00670A9A">
        <w:rPr>
          <w:rStyle w:val="Enfasigrassetto"/>
          <w:rFonts w:ascii="Kaiti TC" w:eastAsia="Kaiti TC" w:hAnsi="Kaiti TC" w:cs="SimSun" w:hint="eastAsia"/>
        </w:rPr>
        <w:t>毕业生失去优势是坏事吗？</w:t>
      </w:r>
      <w:r w:rsidRPr="00670A9A">
        <w:rPr>
          <w:rFonts w:ascii="Kaiti TC" w:eastAsia="Kaiti TC" w:hAnsi="Kaiti TC"/>
        </w:rPr>
        <w:t xml:space="preserve"> ”</w:t>
      </w:r>
      <w:r w:rsidRPr="00670A9A">
        <w:rPr>
          <w:rFonts w:ascii="Kaiti TC" w:eastAsia="Kaiti TC" w:hAnsi="Kaiti TC" w:cs="SimSun" w:hint="eastAsia"/>
        </w:rPr>
        <w:t>这个疑问句想表达什么？它在文中起到了什么作用？</w:t>
      </w:r>
      <w:r>
        <w:rPr>
          <w:rFonts w:ascii="Kaiti TC" w:eastAsia="Kaiti TC" w:hAnsi="Kaiti TC" w:cs="SimSun" w:hint="eastAsia"/>
        </w:rPr>
        <w:t>（引起读者注意）</w:t>
      </w:r>
    </w:p>
    <w:p w:rsidR="003968F7" w:rsidRPr="007A1704" w:rsidRDefault="003968F7" w:rsidP="003968F7">
      <w:pPr>
        <w:pStyle w:val="NormaleWeb"/>
        <w:rPr>
          <w:rFonts w:ascii="Kaiti TC" w:eastAsia="Kaiti TC" w:hAnsi="Kaiti TC" w:cs="SimSun"/>
          <w:b/>
          <w:bCs/>
        </w:rPr>
      </w:pPr>
      <w:r w:rsidRPr="007A1704">
        <w:rPr>
          <w:rFonts w:ascii="Kaiti TC" w:eastAsia="Kaiti TC" w:hAnsi="Kaiti TC" w:cs="SimSun" w:hint="eastAsia"/>
          <w:b/>
          <w:bCs/>
        </w:rPr>
        <w:t>写作</w:t>
      </w:r>
    </w:p>
    <w:p w:rsidR="003968F7" w:rsidRPr="00670A9A" w:rsidRDefault="003968F7" w:rsidP="003968F7">
      <w:pPr>
        <w:pStyle w:val="NormaleWeb"/>
        <w:rPr>
          <w:rFonts w:ascii="Kaiti TC" w:eastAsia="Kaiti TC" w:hAnsi="Kaiti TC" w:cs="SimSun"/>
          <w:b/>
          <w:bCs/>
        </w:rPr>
      </w:pPr>
      <w:r>
        <w:rPr>
          <w:rFonts w:ascii="Kaiti TC" w:eastAsia="Kaiti TC" w:hAnsi="Kaiti TC" w:cs="SimSun" w:hint="eastAsia"/>
          <w:b/>
          <w:bCs/>
        </w:rPr>
        <w:t>结合文章内容，围绕以下问题写一篇（两篇或三篇）</w:t>
      </w:r>
      <w:r w:rsidRPr="00670A9A">
        <w:rPr>
          <w:rFonts w:ascii="Kaiti TC" w:eastAsia="Kaiti TC" w:hAnsi="Kaiti TC" w:cs="SimSun" w:hint="eastAsia"/>
          <w:b/>
          <w:bCs/>
        </w:rPr>
        <w:t>读后感</w:t>
      </w:r>
    </w:p>
    <w:p w:rsidR="003968F7" w:rsidRPr="00670A9A" w:rsidRDefault="003968F7" w:rsidP="003968F7">
      <w:pPr>
        <w:spacing w:before="100" w:beforeAutospacing="1" w:after="100" w:afterAutospacing="1"/>
        <w:outlineLvl w:val="1"/>
        <w:rPr>
          <w:rFonts w:ascii="Kaiti TC" w:eastAsia="Kaiti TC" w:hAnsi="Kaiti TC" w:cs="Times New Roman"/>
          <w:kern w:val="0"/>
          <w14:ligatures w14:val="none"/>
        </w:rPr>
      </w:pPr>
      <w:r w:rsidRPr="00670A9A">
        <w:rPr>
          <w:rFonts w:ascii="Kaiti TC" w:eastAsia="Kaiti TC" w:hAnsi="Kaiti TC" w:cs="Times New Roman"/>
          <w:kern w:val="0"/>
          <w14:ligatures w14:val="none"/>
        </w:rPr>
        <w:t xml:space="preserve">1. </w:t>
      </w:r>
      <w:r w:rsidRPr="00670A9A">
        <w:rPr>
          <w:rFonts w:ascii="Kaiti TC" w:eastAsia="Kaiti TC" w:hAnsi="Kaiti TC" w:cs="SimSun" w:hint="eastAsia"/>
          <w:kern w:val="0"/>
          <w14:ligatures w14:val="none"/>
        </w:rPr>
        <w:t>你认为大学学历今天还重要吗？为什么</w:t>
      </w:r>
      <w:r w:rsidRPr="00670A9A">
        <w:rPr>
          <w:rFonts w:ascii="Kaiti TC" w:eastAsia="Kaiti TC" w:hAnsi="Kaiti TC" w:cs="SimSun"/>
          <w:kern w:val="0"/>
          <w14:ligatures w14:val="none"/>
        </w:rPr>
        <w:t>？</w:t>
      </w:r>
    </w:p>
    <w:p w:rsidR="003968F7" w:rsidRPr="00670A9A" w:rsidRDefault="003968F7" w:rsidP="003968F7">
      <w:pPr>
        <w:spacing w:before="100" w:beforeAutospacing="1" w:after="100" w:afterAutospacing="1"/>
        <w:outlineLvl w:val="1"/>
        <w:rPr>
          <w:rFonts w:ascii="Kaiti TC" w:eastAsia="Kaiti TC" w:hAnsi="Kaiti TC" w:cs="Times New Roman"/>
          <w:kern w:val="0"/>
          <w14:ligatures w14:val="none"/>
        </w:rPr>
      </w:pPr>
      <w:r w:rsidRPr="00670A9A">
        <w:rPr>
          <w:rFonts w:ascii="Kaiti TC" w:eastAsia="Kaiti TC" w:hAnsi="Kaiti TC" w:cs="Times New Roman"/>
          <w:kern w:val="0"/>
          <w14:ligatures w14:val="none"/>
        </w:rPr>
        <w:t xml:space="preserve">2. </w:t>
      </w:r>
      <w:proofErr w:type="gramStart"/>
      <w:r w:rsidRPr="00670A9A">
        <w:rPr>
          <w:rFonts w:ascii="Kaiti TC" w:eastAsia="Kaiti TC" w:hAnsi="Kaiti TC" w:cs="SimSun" w:hint="eastAsia"/>
          <w:kern w:val="0"/>
          <w14:ligatures w14:val="none"/>
        </w:rPr>
        <w:t>你同意</w:t>
      </w:r>
      <w:r w:rsidRPr="00670A9A">
        <w:rPr>
          <w:rFonts w:ascii="Kaiti TC" w:eastAsia="Kaiti TC" w:hAnsi="Kaiti TC" w:cs="Times New Roman"/>
          <w:kern w:val="0"/>
          <w14:ligatures w14:val="none"/>
        </w:rPr>
        <w:t>“</w:t>
      </w:r>
      <w:proofErr w:type="gramEnd"/>
      <w:r w:rsidRPr="00670A9A">
        <w:rPr>
          <w:rFonts w:ascii="Kaiti TC" w:eastAsia="Kaiti TC" w:hAnsi="Kaiti TC" w:cs="SimSun" w:hint="eastAsia"/>
          <w:kern w:val="0"/>
          <w14:ligatures w14:val="none"/>
        </w:rPr>
        <w:t>大学不再是唯一出路</w:t>
      </w:r>
      <w:r w:rsidRPr="00670A9A">
        <w:rPr>
          <w:rFonts w:ascii="Kaiti TC" w:eastAsia="Kaiti TC" w:hAnsi="Kaiti TC" w:cs="Times New Roman"/>
          <w:kern w:val="0"/>
          <w14:ligatures w14:val="none"/>
        </w:rPr>
        <w:t>”</w:t>
      </w:r>
      <w:r w:rsidRPr="00670A9A">
        <w:rPr>
          <w:rFonts w:ascii="Kaiti TC" w:eastAsia="Kaiti TC" w:hAnsi="Kaiti TC" w:cs="SimSun" w:hint="eastAsia"/>
          <w:kern w:val="0"/>
          <w14:ligatures w14:val="none"/>
        </w:rPr>
        <w:t>这种说法吗？请谈谈你的看法</w:t>
      </w:r>
      <w:r w:rsidRPr="00670A9A">
        <w:rPr>
          <w:rFonts w:ascii="Kaiti TC" w:eastAsia="Kaiti TC" w:hAnsi="Kaiti TC" w:cs="SimSun"/>
          <w:kern w:val="0"/>
          <w14:ligatures w14:val="none"/>
        </w:rPr>
        <w:t>。</w:t>
      </w:r>
    </w:p>
    <w:p w:rsidR="006C2374" w:rsidRDefault="003968F7" w:rsidP="0057177C">
      <w:pPr>
        <w:spacing w:before="100" w:beforeAutospacing="1" w:after="100" w:afterAutospacing="1"/>
        <w:outlineLvl w:val="1"/>
      </w:pPr>
      <w:r w:rsidRPr="00670A9A">
        <w:rPr>
          <w:rFonts w:ascii="Kaiti TC" w:eastAsia="Kaiti TC" w:hAnsi="Kaiti TC" w:cs="Times New Roman"/>
          <w:kern w:val="0"/>
          <w14:ligatures w14:val="none"/>
        </w:rPr>
        <w:t xml:space="preserve">3. </w:t>
      </w:r>
      <w:r w:rsidRPr="00670A9A">
        <w:rPr>
          <w:rFonts w:ascii="Kaiti TC" w:eastAsia="Kaiti TC" w:hAnsi="Kaiti TC" w:cs="SimSun" w:hint="eastAsia"/>
          <w:kern w:val="0"/>
          <w14:ligatures w14:val="none"/>
        </w:rPr>
        <w:t>如果你是即将毕业的大学生，面对</w:t>
      </w:r>
      <w:r w:rsidR="0057177C">
        <w:rPr>
          <w:rFonts w:ascii="Kaiti TC" w:eastAsia="Kaiti TC" w:hAnsi="Kaiti TC" w:cs="SimSun" w:hint="eastAsia"/>
          <w:kern w:val="0"/>
          <w14:ligatures w14:val="none"/>
        </w:rPr>
        <w:t>今天</w:t>
      </w:r>
      <w:r w:rsidRPr="00670A9A">
        <w:rPr>
          <w:rFonts w:ascii="Kaiti TC" w:eastAsia="Kaiti TC" w:hAnsi="Kaiti TC" w:cs="SimSun" w:hint="eastAsia"/>
          <w:kern w:val="0"/>
          <w14:ligatures w14:val="none"/>
        </w:rPr>
        <w:t>这样的就业环境，你会如何</w:t>
      </w:r>
      <w:r>
        <w:rPr>
          <w:rFonts w:ascii="Kaiti TC" w:eastAsia="Kaiti TC" w:hAnsi="Kaiti TC" w:cs="SimSun" w:hint="eastAsia"/>
          <w:kern w:val="0"/>
          <w14:ligatures w14:val="none"/>
        </w:rPr>
        <w:t>做</w:t>
      </w:r>
      <w:r w:rsidRPr="00670A9A">
        <w:rPr>
          <w:rFonts w:ascii="Kaiti TC" w:eastAsia="Kaiti TC" w:hAnsi="Kaiti TC" w:cs="SimSun" w:hint="eastAsia"/>
          <w:kern w:val="0"/>
          <w14:ligatures w14:val="none"/>
        </w:rPr>
        <w:t>准备</w:t>
      </w:r>
      <w:r w:rsidRPr="00670A9A">
        <w:rPr>
          <w:rFonts w:ascii="Kaiti TC" w:eastAsia="Kaiti TC" w:hAnsi="Kaiti TC" w:cs="SimSun"/>
          <w:kern w:val="0"/>
          <w14:ligatures w14:val="none"/>
        </w:rPr>
        <w:t>？</w:t>
      </w:r>
    </w:p>
    <w:sectPr w:rsidR="006C23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 TC">
    <w:panose1 w:val="02010600040101010101"/>
    <w:charset w:val="88"/>
    <w:family w:val="auto"/>
    <w:pitch w:val="variable"/>
    <w:sig w:usb0="80000287" w:usb1="280F3C52" w:usb2="00000016" w:usb3="00000000" w:csb0="001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14C42"/>
    <w:multiLevelType w:val="multilevel"/>
    <w:tmpl w:val="98FC8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1033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8F7"/>
    <w:rsid w:val="003968F7"/>
    <w:rsid w:val="0057177C"/>
    <w:rsid w:val="006C2374"/>
    <w:rsid w:val="007A1704"/>
    <w:rsid w:val="0082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1F847"/>
  <w15:chartTrackingRefBased/>
  <w15:docId w15:val="{25F81400-9EF3-8A4B-9A55-AD78F0A3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68F7"/>
  </w:style>
  <w:style w:type="paragraph" w:styleId="Titolo2">
    <w:name w:val="heading 2"/>
    <w:basedOn w:val="Normale"/>
    <w:link w:val="Titolo2Carattere"/>
    <w:uiPriority w:val="9"/>
    <w:qFormat/>
    <w:rsid w:val="003968F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968F7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mb-module-gap">
    <w:name w:val="mb-module-gap"/>
    <w:basedOn w:val="Normale"/>
    <w:rsid w:val="003968F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nfasigrassetto">
    <w:name w:val="Strong"/>
    <w:basedOn w:val="Carpredefinitoparagrafo"/>
    <w:uiPriority w:val="22"/>
    <w:qFormat/>
    <w:rsid w:val="003968F7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3968F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7A1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Tongbing Zhang</dc:creator>
  <cp:keywords/>
  <dc:description/>
  <cp:lastModifiedBy>Tongbing Zhang</cp:lastModifiedBy>
  <cp:revision>3</cp:revision>
  <dcterms:created xsi:type="dcterms:W3CDTF">2026-04-05T15:54:00Z</dcterms:created>
  <dcterms:modified xsi:type="dcterms:W3CDTF">2026-04-09T13:16:00Z</dcterms:modified>
</cp:coreProperties>
</file>